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4B" w:rsidRDefault="000B0E4B" w:rsidP="000B0E4B">
      <w:pPr>
        <w:rPr>
          <w:sz w:val="28"/>
          <w:szCs w:val="28"/>
        </w:rPr>
      </w:pPr>
    </w:p>
    <w:p w:rsidR="001D014A" w:rsidRDefault="000B0E4B" w:rsidP="000B0E4B">
      <w:pPr>
        <w:pStyle w:val="Style3"/>
        <w:widowControl/>
        <w:spacing w:line="240" w:lineRule="auto"/>
        <w:ind w:left="1027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МОАУ «СОШ № 32 г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рска</w:t>
      </w:r>
    </w:p>
    <w:p w:rsidR="000B0E4B" w:rsidRDefault="000B0E4B" w:rsidP="000B0E4B">
      <w:pPr>
        <w:pStyle w:val="Style3"/>
        <w:widowControl/>
        <w:spacing w:line="240" w:lineRule="auto"/>
        <w:ind w:left="1027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им.В.А.Сорокина</w:t>
      </w:r>
      <w:proofErr w:type="spellEnd"/>
      <w:r>
        <w:rPr>
          <w:sz w:val="20"/>
          <w:szCs w:val="20"/>
        </w:rPr>
        <w:t>»</w:t>
      </w:r>
    </w:p>
    <w:p w:rsidR="000B0E4B" w:rsidRDefault="000B0E4B" w:rsidP="000B0E4B">
      <w:pPr>
        <w:pStyle w:val="Style3"/>
        <w:widowControl/>
        <w:spacing w:line="240" w:lineRule="auto"/>
        <w:ind w:left="1027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_______________Иванова</w:t>
      </w:r>
      <w:proofErr w:type="spellEnd"/>
      <w:r>
        <w:rPr>
          <w:sz w:val="20"/>
          <w:szCs w:val="20"/>
        </w:rPr>
        <w:t xml:space="preserve"> О.В.</w:t>
      </w:r>
    </w:p>
    <w:p w:rsidR="000B0E4B" w:rsidRDefault="000B0E4B" w:rsidP="000B0E4B">
      <w:pPr>
        <w:pStyle w:val="Style3"/>
        <w:widowControl/>
        <w:spacing w:line="240" w:lineRule="auto"/>
        <w:ind w:left="1027"/>
        <w:jc w:val="right"/>
        <w:rPr>
          <w:sz w:val="20"/>
          <w:szCs w:val="20"/>
        </w:rPr>
      </w:pPr>
      <w:r>
        <w:rPr>
          <w:sz w:val="20"/>
          <w:szCs w:val="20"/>
        </w:rPr>
        <w:t>8.09.2023г.</w:t>
      </w:r>
    </w:p>
    <w:p w:rsidR="000B0E4B" w:rsidRDefault="000B0E4B" w:rsidP="000B0E4B">
      <w:pPr>
        <w:pStyle w:val="Style3"/>
        <w:widowControl/>
        <w:spacing w:line="240" w:lineRule="auto"/>
        <w:ind w:left="1027"/>
        <w:jc w:val="right"/>
        <w:rPr>
          <w:sz w:val="20"/>
          <w:szCs w:val="20"/>
        </w:rPr>
      </w:pPr>
    </w:p>
    <w:p w:rsidR="000B0E4B" w:rsidRDefault="000B0E4B" w:rsidP="000B0E4B">
      <w:pPr>
        <w:pStyle w:val="Style3"/>
        <w:widowControl/>
        <w:spacing w:line="240" w:lineRule="auto"/>
        <w:ind w:left="1027"/>
        <w:jc w:val="right"/>
        <w:rPr>
          <w:sz w:val="20"/>
          <w:szCs w:val="20"/>
        </w:rPr>
      </w:pPr>
    </w:p>
    <w:p w:rsidR="000B0E4B" w:rsidRDefault="000B0E4B" w:rsidP="000B0E4B">
      <w:pPr>
        <w:pStyle w:val="Style3"/>
        <w:widowControl/>
        <w:spacing w:line="240" w:lineRule="auto"/>
        <w:ind w:left="1027"/>
        <w:jc w:val="right"/>
        <w:rPr>
          <w:sz w:val="20"/>
          <w:szCs w:val="20"/>
        </w:rPr>
      </w:pPr>
    </w:p>
    <w:p w:rsidR="000B0E4B" w:rsidRDefault="000B0E4B" w:rsidP="000B0E4B">
      <w:pPr>
        <w:pStyle w:val="Style3"/>
        <w:widowControl/>
        <w:spacing w:line="240" w:lineRule="auto"/>
        <w:ind w:left="1027"/>
        <w:jc w:val="right"/>
        <w:rPr>
          <w:sz w:val="20"/>
          <w:szCs w:val="20"/>
        </w:rPr>
      </w:pPr>
    </w:p>
    <w:p w:rsidR="000B0E4B" w:rsidRDefault="000B0E4B" w:rsidP="000B0E4B">
      <w:pPr>
        <w:pStyle w:val="Style3"/>
        <w:widowControl/>
        <w:spacing w:line="240" w:lineRule="auto"/>
        <w:ind w:left="1027"/>
        <w:jc w:val="right"/>
        <w:rPr>
          <w:sz w:val="20"/>
          <w:szCs w:val="20"/>
        </w:rPr>
      </w:pPr>
    </w:p>
    <w:p w:rsidR="000B0E4B" w:rsidRDefault="000B0E4B" w:rsidP="000B0E4B">
      <w:pPr>
        <w:pStyle w:val="Style3"/>
        <w:widowControl/>
        <w:spacing w:line="240" w:lineRule="auto"/>
        <w:ind w:left="1027"/>
        <w:jc w:val="right"/>
        <w:rPr>
          <w:sz w:val="20"/>
          <w:szCs w:val="20"/>
        </w:rPr>
      </w:pPr>
    </w:p>
    <w:p w:rsidR="000B0E4B" w:rsidRDefault="000B0E4B" w:rsidP="000B0E4B">
      <w:pPr>
        <w:pStyle w:val="Style3"/>
        <w:widowControl/>
        <w:spacing w:line="240" w:lineRule="auto"/>
        <w:ind w:left="1027"/>
        <w:jc w:val="right"/>
        <w:rPr>
          <w:sz w:val="20"/>
          <w:szCs w:val="20"/>
        </w:rPr>
      </w:pPr>
    </w:p>
    <w:p w:rsidR="000B0E4B" w:rsidRDefault="000B0E4B" w:rsidP="000B0E4B">
      <w:pPr>
        <w:pStyle w:val="Style3"/>
        <w:widowControl/>
        <w:spacing w:line="240" w:lineRule="auto"/>
        <w:ind w:left="1027"/>
        <w:jc w:val="right"/>
        <w:rPr>
          <w:sz w:val="20"/>
          <w:szCs w:val="20"/>
        </w:rPr>
      </w:pPr>
    </w:p>
    <w:p w:rsidR="001D014A" w:rsidRDefault="001D014A" w:rsidP="001D014A">
      <w:pPr>
        <w:pStyle w:val="Style3"/>
        <w:widowControl/>
        <w:spacing w:line="240" w:lineRule="auto"/>
        <w:ind w:left="1027"/>
        <w:rPr>
          <w:sz w:val="20"/>
          <w:szCs w:val="20"/>
        </w:rPr>
      </w:pPr>
    </w:p>
    <w:p w:rsidR="001D014A" w:rsidRDefault="001D014A" w:rsidP="001D014A">
      <w:pPr>
        <w:pStyle w:val="Style3"/>
        <w:widowControl/>
        <w:spacing w:line="240" w:lineRule="auto"/>
        <w:ind w:left="1027"/>
        <w:rPr>
          <w:b/>
          <w:sz w:val="20"/>
          <w:szCs w:val="20"/>
        </w:rPr>
      </w:pPr>
    </w:p>
    <w:p w:rsidR="000B0E4B" w:rsidRDefault="001D014A" w:rsidP="001D0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общеобразовательная </w:t>
      </w:r>
    </w:p>
    <w:p w:rsidR="001D014A" w:rsidRDefault="001D014A" w:rsidP="001D014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общеразвивающая</w:t>
      </w:r>
      <w:proofErr w:type="spellEnd"/>
      <w:r>
        <w:rPr>
          <w:b/>
          <w:sz w:val="28"/>
          <w:szCs w:val="28"/>
        </w:rPr>
        <w:t xml:space="preserve"> программа</w:t>
      </w:r>
    </w:p>
    <w:p w:rsidR="00ED61A7" w:rsidRPr="00ED61A7" w:rsidRDefault="000B0E4B" w:rsidP="00ED6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</w:t>
      </w:r>
      <w:proofErr w:type="spellStart"/>
      <w:r>
        <w:rPr>
          <w:b/>
          <w:sz w:val="28"/>
          <w:szCs w:val="28"/>
        </w:rPr>
        <w:t>Юнармия</w:t>
      </w:r>
      <w:proofErr w:type="spellEnd"/>
      <w:r w:rsidR="00ED61A7" w:rsidRPr="00ED61A7">
        <w:rPr>
          <w:b/>
          <w:sz w:val="28"/>
          <w:szCs w:val="28"/>
        </w:rPr>
        <w:t>»</w:t>
      </w:r>
    </w:p>
    <w:p w:rsidR="001D014A" w:rsidRDefault="001D014A" w:rsidP="001D014A">
      <w:pPr>
        <w:jc w:val="center"/>
        <w:rPr>
          <w:sz w:val="28"/>
          <w:szCs w:val="28"/>
        </w:rPr>
      </w:pPr>
    </w:p>
    <w:p w:rsidR="001D014A" w:rsidRDefault="001D014A" w:rsidP="001D014A">
      <w:pPr>
        <w:jc w:val="center"/>
        <w:rPr>
          <w:sz w:val="28"/>
          <w:szCs w:val="28"/>
        </w:rPr>
      </w:pPr>
    </w:p>
    <w:p w:rsidR="001D014A" w:rsidRDefault="001D014A" w:rsidP="001D014A">
      <w:pPr>
        <w:jc w:val="center"/>
        <w:rPr>
          <w:sz w:val="28"/>
          <w:szCs w:val="28"/>
        </w:rPr>
      </w:pPr>
    </w:p>
    <w:p w:rsidR="001D014A" w:rsidRDefault="001D014A" w:rsidP="001D014A">
      <w:pPr>
        <w:jc w:val="center"/>
        <w:rPr>
          <w:sz w:val="28"/>
          <w:szCs w:val="28"/>
        </w:rPr>
      </w:pPr>
    </w:p>
    <w:p w:rsidR="001D014A" w:rsidRDefault="001D014A" w:rsidP="001D014A">
      <w:pPr>
        <w:jc w:val="center"/>
        <w:rPr>
          <w:sz w:val="28"/>
          <w:szCs w:val="28"/>
        </w:rPr>
      </w:pPr>
    </w:p>
    <w:p w:rsidR="001D014A" w:rsidRDefault="001D014A" w:rsidP="001D014A">
      <w:pPr>
        <w:jc w:val="center"/>
        <w:rPr>
          <w:sz w:val="28"/>
          <w:szCs w:val="28"/>
        </w:rPr>
      </w:pPr>
    </w:p>
    <w:p w:rsidR="001D014A" w:rsidRDefault="001D014A" w:rsidP="001D014A">
      <w:pPr>
        <w:jc w:val="right"/>
        <w:rPr>
          <w:sz w:val="28"/>
          <w:szCs w:val="28"/>
        </w:rPr>
      </w:pPr>
      <w:r>
        <w:rPr>
          <w:sz w:val="28"/>
          <w:szCs w:val="28"/>
        </w:rPr>
        <w:t>Возра</w:t>
      </w:r>
      <w:r w:rsidR="00ED61A7">
        <w:rPr>
          <w:sz w:val="28"/>
          <w:szCs w:val="28"/>
        </w:rPr>
        <w:t>ст учащихся: 10 - 16</w:t>
      </w:r>
      <w:r>
        <w:rPr>
          <w:sz w:val="28"/>
          <w:szCs w:val="28"/>
        </w:rPr>
        <w:t xml:space="preserve"> лет </w:t>
      </w:r>
    </w:p>
    <w:p w:rsidR="001D014A" w:rsidRDefault="00ED61A7" w:rsidP="001D014A">
      <w:pPr>
        <w:jc w:val="right"/>
        <w:rPr>
          <w:sz w:val="20"/>
          <w:szCs w:val="20"/>
        </w:rPr>
      </w:pPr>
      <w:r>
        <w:rPr>
          <w:sz w:val="28"/>
          <w:szCs w:val="28"/>
        </w:rPr>
        <w:t>Срок реализации: 1 год</w:t>
      </w:r>
    </w:p>
    <w:p w:rsidR="001D014A" w:rsidRDefault="001D014A" w:rsidP="001D014A">
      <w:pPr>
        <w:pStyle w:val="Style20"/>
        <w:widowControl/>
        <w:ind w:left="4963"/>
        <w:rPr>
          <w:sz w:val="20"/>
          <w:szCs w:val="20"/>
        </w:rPr>
      </w:pPr>
    </w:p>
    <w:p w:rsidR="001D014A" w:rsidRDefault="001D014A" w:rsidP="001D014A">
      <w:pPr>
        <w:rPr>
          <w:sz w:val="28"/>
          <w:szCs w:val="28"/>
        </w:rPr>
      </w:pPr>
    </w:p>
    <w:p w:rsidR="001D014A" w:rsidRDefault="001D014A" w:rsidP="001D014A">
      <w:pPr>
        <w:rPr>
          <w:sz w:val="28"/>
          <w:szCs w:val="28"/>
        </w:rPr>
      </w:pPr>
    </w:p>
    <w:p w:rsidR="001D014A" w:rsidRDefault="001D014A" w:rsidP="001D014A">
      <w:pPr>
        <w:rPr>
          <w:sz w:val="28"/>
          <w:szCs w:val="28"/>
        </w:rPr>
      </w:pPr>
    </w:p>
    <w:p w:rsidR="001D014A" w:rsidRDefault="001D014A" w:rsidP="001D014A">
      <w:pPr>
        <w:rPr>
          <w:sz w:val="28"/>
          <w:szCs w:val="28"/>
        </w:rPr>
      </w:pPr>
    </w:p>
    <w:p w:rsidR="001D014A" w:rsidRDefault="001D014A" w:rsidP="001D014A">
      <w:pPr>
        <w:rPr>
          <w:sz w:val="28"/>
          <w:szCs w:val="28"/>
        </w:rPr>
      </w:pPr>
    </w:p>
    <w:p w:rsidR="001D014A" w:rsidRDefault="001D014A" w:rsidP="001D014A">
      <w:pPr>
        <w:rPr>
          <w:sz w:val="28"/>
          <w:szCs w:val="28"/>
        </w:rPr>
      </w:pPr>
    </w:p>
    <w:p w:rsidR="001D014A" w:rsidRDefault="001D014A" w:rsidP="001D014A">
      <w:pPr>
        <w:rPr>
          <w:sz w:val="28"/>
          <w:szCs w:val="28"/>
        </w:rPr>
      </w:pPr>
    </w:p>
    <w:p w:rsidR="000B0E4B" w:rsidRDefault="000B0E4B" w:rsidP="001D014A">
      <w:pPr>
        <w:jc w:val="right"/>
        <w:rPr>
          <w:sz w:val="28"/>
          <w:szCs w:val="28"/>
        </w:rPr>
      </w:pPr>
    </w:p>
    <w:p w:rsidR="000B0E4B" w:rsidRDefault="000B0E4B" w:rsidP="001D014A">
      <w:pPr>
        <w:jc w:val="right"/>
        <w:rPr>
          <w:sz w:val="28"/>
          <w:szCs w:val="28"/>
        </w:rPr>
      </w:pPr>
    </w:p>
    <w:p w:rsidR="001D014A" w:rsidRDefault="001D014A" w:rsidP="001D014A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1D014A" w:rsidRDefault="000B0E4B" w:rsidP="000B0E4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Долбышев</w:t>
      </w:r>
      <w:proofErr w:type="spellEnd"/>
      <w:r>
        <w:rPr>
          <w:sz w:val="28"/>
          <w:szCs w:val="28"/>
        </w:rPr>
        <w:t xml:space="preserve"> Антон Владимирович</w:t>
      </w:r>
    </w:p>
    <w:p w:rsidR="001D014A" w:rsidRDefault="001D014A" w:rsidP="001D014A">
      <w:pPr>
        <w:rPr>
          <w:sz w:val="28"/>
          <w:szCs w:val="28"/>
        </w:rPr>
      </w:pPr>
    </w:p>
    <w:p w:rsidR="001D014A" w:rsidRDefault="001D014A" w:rsidP="001D014A">
      <w:pPr>
        <w:pStyle w:val="Style6"/>
        <w:widowControl/>
        <w:ind w:left="3667"/>
        <w:jc w:val="both"/>
        <w:rPr>
          <w:sz w:val="20"/>
          <w:szCs w:val="20"/>
        </w:rPr>
      </w:pPr>
    </w:p>
    <w:p w:rsidR="001D014A" w:rsidRDefault="001D014A" w:rsidP="001D014A">
      <w:pPr>
        <w:pStyle w:val="Style6"/>
        <w:widowControl/>
        <w:ind w:left="3667"/>
        <w:jc w:val="both"/>
        <w:rPr>
          <w:sz w:val="20"/>
          <w:szCs w:val="20"/>
        </w:rPr>
      </w:pPr>
    </w:p>
    <w:p w:rsidR="001D014A" w:rsidRDefault="001D014A" w:rsidP="001D014A">
      <w:pPr>
        <w:pStyle w:val="Style6"/>
        <w:widowControl/>
        <w:ind w:left="3667"/>
        <w:jc w:val="both"/>
        <w:rPr>
          <w:sz w:val="20"/>
          <w:szCs w:val="20"/>
        </w:rPr>
      </w:pPr>
    </w:p>
    <w:p w:rsidR="001D014A" w:rsidRDefault="001D014A" w:rsidP="001D014A">
      <w:pPr>
        <w:pStyle w:val="Style6"/>
        <w:widowControl/>
        <w:ind w:left="3667"/>
        <w:jc w:val="both"/>
        <w:rPr>
          <w:sz w:val="20"/>
          <w:szCs w:val="20"/>
        </w:rPr>
      </w:pPr>
    </w:p>
    <w:p w:rsidR="001D014A" w:rsidRDefault="001D014A" w:rsidP="001D014A">
      <w:pPr>
        <w:pStyle w:val="Style6"/>
        <w:widowControl/>
        <w:ind w:left="3667"/>
        <w:jc w:val="both"/>
        <w:rPr>
          <w:sz w:val="20"/>
          <w:szCs w:val="20"/>
        </w:rPr>
      </w:pPr>
    </w:p>
    <w:p w:rsidR="001D014A" w:rsidRDefault="001D014A" w:rsidP="001D014A">
      <w:pPr>
        <w:pStyle w:val="Style6"/>
        <w:widowControl/>
        <w:ind w:left="3667"/>
        <w:jc w:val="both"/>
        <w:rPr>
          <w:sz w:val="20"/>
          <w:szCs w:val="20"/>
        </w:rPr>
      </w:pPr>
    </w:p>
    <w:p w:rsidR="001D014A" w:rsidRDefault="001D014A" w:rsidP="001D014A">
      <w:pPr>
        <w:pStyle w:val="Style6"/>
        <w:widowControl/>
        <w:ind w:left="3667"/>
        <w:jc w:val="both"/>
        <w:rPr>
          <w:sz w:val="20"/>
          <w:szCs w:val="20"/>
        </w:rPr>
      </w:pPr>
    </w:p>
    <w:p w:rsidR="001D014A" w:rsidRDefault="001D014A" w:rsidP="001D014A">
      <w:pPr>
        <w:pStyle w:val="Style6"/>
        <w:widowControl/>
        <w:ind w:left="3667"/>
        <w:jc w:val="both"/>
        <w:rPr>
          <w:sz w:val="20"/>
          <w:szCs w:val="20"/>
        </w:rPr>
      </w:pPr>
    </w:p>
    <w:p w:rsidR="000B0E4B" w:rsidRDefault="000B0E4B" w:rsidP="001D014A">
      <w:pPr>
        <w:pStyle w:val="Style6"/>
        <w:widowControl/>
        <w:ind w:left="3667"/>
        <w:jc w:val="both"/>
        <w:rPr>
          <w:sz w:val="20"/>
          <w:szCs w:val="20"/>
        </w:rPr>
      </w:pPr>
    </w:p>
    <w:p w:rsidR="000B0E4B" w:rsidRDefault="000B0E4B" w:rsidP="001D014A">
      <w:pPr>
        <w:pStyle w:val="Style6"/>
        <w:widowControl/>
        <w:ind w:left="3667"/>
        <w:jc w:val="both"/>
        <w:rPr>
          <w:sz w:val="20"/>
          <w:szCs w:val="20"/>
        </w:rPr>
      </w:pPr>
    </w:p>
    <w:p w:rsidR="000B0E4B" w:rsidRDefault="000B0E4B" w:rsidP="001D014A">
      <w:pPr>
        <w:pStyle w:val="Style6"/>
        <w:widowControl/>
        <w:ind w:left="3667"/>
        <w:jc w:val="both"/>
        <w:rPr>
          <w:sz w:val="20"/>
          <w:szCs w:val="20"/>
        </w:rPr>
      </w:pPr>
    </w:p>
    <w:p w:rsidR="000B0E4B" w:rsidRDefault="000B0E4B" w:rsidP="001D014A">
      <w:pPr>
        <w:pStyle w:val="Style6"/>
        <w:widowControl/>
        <w:ind w:left="3667"/>
        <w:jc w:val="both"/>
        <w:rPr>
          <w:sz w:val="20"/>
          <w:szCs w:val="20"/>
        </w:rPr>
      </w:pPr>
    </w:p>
    <w:p w:rsidR="000B0E4B" w:rsidRDefault="000B0E4B" w:rsidP="001D014A">
      <w:pPr>
        <w:pStyle w:val="Style6"/>
        <w:widowControl/>
        <w:ind w:left="3667"/>
        <w:jc w:val="both"/>
        <w:rPr>
          <w:sz w:val="20"/>
          <w:szCs w:val="20"/>
        </w:rPr>
      </w:pPr>
    </w:p>
    <w:p w:rsidR="000B0E4B" w:rsidRDefault="000B0E4B" w:rsidP="001D014A">
      <w:pPr>
        <w:pStyle w:val="Style6"/>
        <w:widowControl/>
        <w:ind w:left="3667"/>
        <w:jc w:val="both"/>
        <w:rPr>
          <w:sz w:val="20"/>
          <w:szCs w:val="20"/>
        </w:rPr>
      </w:pPr>
    </w:p>
    <w:p w:rsidR="000B0E4B" w:rsidRDefault="000B0E4B" w:rsidP="001D014A">
      <w:pPr>
        <w:pStyle w:val="Style6"/>
        <w:widowControl/>
        <w:ind w:left="3667"/>
        <w:jc w:val="both"/>
        <w:rPr>
          <w:sz w:val="20"/>
          <w:szCs w:val="20"/>
        </w:rPr>
      </w:pPr>
    </w:p>
    <w:p w:rsidR="001D014A" w:rsidRDefault="001D014A" w:rsidP="001D014A">
      <w:pPr>
        <w:pStyle w:val="Style6"/>
        <w:widowControl/>
        <w:tabs>
          <w:tab w:val="left" w:leader="dot" w:pos="5357"/>
        </w:tabs>
        <w:jc w:val="center"/>
        <w:rPr>
          <w:b/>
          <w:i/>
          <w:sz w:val="28"/>
          <w:szCs w:val="28"/>
        </w:rPr>
      </w:pPr>
      <w:r>
        <w:rPr>
          <w:rStyle w:val="FontStyle64"/>
          <w:sz w:val="28"/>
          <w:szCs w:val="28"/>
        </w:rPr>
        <w:t>г. Ор</w:t>
      </w:r>
      <w:r w:rsidR="00A417F1">
        <w:rPr>
          <w:rStyle w:val="FontStyle64"/>
          <w:sz w:val="28"/>
          <w:szCs w:val="28"/>
        </w:rPr>
        <w:t>ск, 202</w:t>
      </w:r>
      <w:r w:rsidR="000B0E4B">
        <w:rPr>
          <w:rStyle w:val="FontStyle64"/>
          <w:sz w:val="28"/>
          <w:szCs w:val="28"/>
        </w:rPr>
        <w:t>3</w:t>
      </w:r>
    </w:p>
    <w:p w:rsidR="000F2212" w:rsidRDefault="000F2212" w:rsidP="000B0E4B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sz w:val="28"/>
          <w:szCs w:val="28"/>
        </w:rPr>
      </w:pPr>
    </w:p>
    <w:p w:rsidR="00D80AF2" w:rsidRDefault="00D80AF2" w:rsidP="009E60D8">
      <w:pPr>
        <w:pStyle w:val="a9"/>
        <w:rPr>
          <w:rFonts w:ascii="Times New Roman" w:hAnsi="Times New Roman"/>
          <w:b/>
          <w:sz w:val="28"/>
          <w:szCs w:val="28"/>
        </w:rPr>
      </w:pPr>
    </w:p>
    <w:p w:rsidR="00FE73F9" w:rsidRDefault="00FE73F9" w:rsidP="003202D5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СОДЕРЖАНИЕ</w:t>
      </w:r>
    </w:p>
    <w:p w:rsidR="00FE73F9" w:rsidRPr="00BC1FBB" w:rsidRDefault="00FE73F9" w:rsidP="003202D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2"/>
        <w:gridCol w:w="8453"/>
      </w:tblGrid>
      <w:tr w:rsidR="0058763F" w:rsidRPr="00BC1FBB" w:rsidTr="0058763F">
        <w:trPr>
          <w:trHeight w:val="375"/>
        </w:trPr>
        <w:tc>
          <w:tcPr>
            <w:tcW w:w="1012" w:type="dxa"/>
          </w:tcPr>
          <w:p w:rsidR="0058763F" w:rsidRPr="00BC1FBB" w:rsidRDefault="0058763F" w:rsidP="002B1523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FB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53" w:type="dxa"/>
          </w:tcPr>
          <w:p w:rsidR="0058763F" w:rsidRPr="00BC1FBB" w:rsidRDefault="0058763F" w:rsidP="002B1523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FBB">
              <w:rPr>
                <w:rFonts w:ascii="Times New Roman" w:hAnsi="Times New Roman"/>
                <w:b/>
                <w:sz w:val="28"/>
                <w:szCs w:val="28"/>
              </w:rPr>
              <w:t>Элементы Рабочей программы</w:t>
            </w:r>
          </w:p>
        </w:tc>
      </w:tr>
      <w:tr w:rsidR="0058763F" w:rsidRPr="00BC1FBB" w:rsidTr="0058763F">
        <w:trPr>
          <w:trHeight w:val="356"/>
        </w:trPr>
        <w:tc>
          <w:tcPr>
            <w:tcW w:w="1012" w:type="dxa"/>
          </w:tcPr>
          <w:p w:rsidR="0058763F" w:rsidRPr="00BC1FBB" w:rsidRDefault="0058763F" w:rsidP="00E058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58763F" w:rsidRPr="00BC1FBB" w:rsidRDefault="0058763F" w:rsidP="00D513C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C1FBB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</w:tr>
      <w:tr w:rsidR="0058763F" w:rsidRPr="00BC1FBB" w:rsidTr="0058763F">
        <w:trPr>
          <w:trHeight w:val="375"/>
        </w:trPr>
        <w:tc>
          <w:tcPr>
            <w:tcW w:w="1012" w:type="dxa"/>
          </w:tcPr>
          <w:p w:rsidR="0058763F" w:rsidRPr="00BC1FBB" w:rsidRDefault="0058763F" w:rsidP="00E058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58763F" w:rsidRPr="00BC1FBB" w:rsidRDefault="0058763F" w:rsidP="00D513C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C1FBB">
              <w:rPr>
                <w:rFonts w:ascii="Times New Roman" w:hAnsi="Times New Roman"/>
                <w:sz w:val="28"/>
                <w:szCs w:val="28"/>
              </w:rPr>
              <w:t>Отличительные особенности курса</w:t>
            </w:r>
          </w:p>
        </w:tc>
      </w:tr>
      <w:tr w:rsidR="0058763F" w:rsidRPr="00BC1FBB" w:rsidTr="0058763F">
        <w:trPr>
          <w:trHeight w:val="356"/>
        </w:trPr>
        <w:tc>
          <w:tcPr>
            <w:tcW w:w="1012" w:type="dxa"/>
          </w:tcPr>
          <w:p w:rsidR="0058763F" w:rsidRPr="00BC1FBB" w:rsidRDefault="0058763F" w:rsidP="00E058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58763F" w:rsidRPr="00BC1FBB" w:rsidRDefault="0058763F" w:rsidP="00D513C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C1FBB">
              <w:rPr>
                <w:rFonts w:ascii="Times New Roman" w:hAnsi="Times New Roman"/>
                <w:sz w:val="28"/>
                <w:szCs w:val="28"/>
              </w:rPr>
              <w:t>Ценностные ориентиры содержания курса</w:t>
            </w:r>
          </w:p>
        </w:tc>
      </w:tr>
      <w:tr w:rsidR="0058763F" w:rsidRPr="00BC1FBB" w:rsidTr="0058763F">
        <w:trPr>
          <w:trHeight w:val="375"/>
        </w:trPr>
        <w:tc>
          <w:tcPr>
            <w:tcW w:w="1012" w:type="dxa"/>
          </w:tcPr>
          <w:p w:rsidR="0058763F" w:rsidRPr="00BC1FBB" w:rsidRDefault="0058763F" w:rsidP="00E058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58763F" w:rsidRPr="00BC1FBB" w:rsidRDefault="0058763F" w:rsidP="00D513C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C1FBB">
              <w:rPr>
                <w:rFonts w:ascii="Times New Roman" w:hAnsi="Times New Roman"/>
                <w:sz w:val="28"/>
                <w:szCs w:val="28"/>
              </w:rPr>
              <w:t>Общие учебные умения, навыки и способы деятельности</w:t>
            </w:r>
          </w:p>
        </w:tc>
      </w:tr>
      <w:tr w:rsidR="0058763F" w:rsidRPr="00BC1FBB" w:rsidTr="0058763F">
        <w:trPr>
          <w:trHeight w:val="375"/>
        </w:trPr>
        <w:tc>
          <w:tcPr>
            <w:tcW w:w="1012" w:type="dxa"/>
          </w:tcPr>
          <w:p w:rsidR="0058763F" w:rsidRPr="00BC1FBB" w:rsidRDefault="0058763F" w:rsidP="00E058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58763F" w:rsidRPr="00BC1FBB" w:rsidRDefault="0058763F" w:rsidP="00D513C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C1FBB">
              <w:rPr>
                <w:rFonts w:ascii="Times New Roman" w:hAnsi="Times New Roman"/>
                <w:sz w:val="28"/>
                <w:szCs w:val="28"/>
              </w:rPr>
              <w:t>Содержание внеурочного курса</w:t>
            </w:r>
          </w:p>
        </w:tc>
      </w:tr>
      <w:tr w:rsidR="0058763F" w:rsidRPr="00BC1FBB" w:rsidTr="0058763F">
        <w:trPr>
          <w:trHeight w:val="732"/>
        </w:trPr>
        <w:tc>
          <w:tcPr>
            <w:tcW w:w="1012" w:type="dxa"/>
          </w:tcPr>
          <w:p w:rsidR="0058763F" w:rsidRPr="00BC1FBB" w:rsidRDefault="0058763F" w:rsidP="00E058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58763F" w:rsidRPr="00BC1FBB" w:rsidRDefault="0058763F" w:rsidP="00D513C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C1FBB">
              <w:rPr>
                <w:rFonts w:ascii="Times New Roman" w:hAnsi="Times New Roman"/>
                <w:sz w:val="28"/>
                <w:szCs w:val="28"/>
              </w:rPr>
              <w:t>Тематическое планирование с определением основных видов  деятельности</w:t>
            </w:r>
          </w:p>
        </w:tc>
      </w:tr>
      <w:tr w:rsidR="0058763F" w:rsidRPr="00BC1FBB" w:rsidTr="0058763F">
        <w:trPr>
          <w:trHeight w:val="375"/>
        </w:trPr>
        <w:tc>
          <w:tcPr>
            <w:tcW w:w="1012" w:type="dxa"/>
          </w:tcPr>
          <w:p w:rsidR="0058763F" w:rsidRPr="00BC1FBB" w:rsidRDefault="0058763F" w:rsidP="00E058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58763F" w:rsidRPr="00BC1FBB" w:rsidRDefault="0058763F" w:rsidP="00D513C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C1FBB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учебного предмета.</w:t>
            </w:r>
          </w:p>
        </w:tc>
      </w:tr>
      <w:tr w:rsidR="0058763F" w:rsidRPr="00BC1FBB" w:rsidTr="0058763F">
        <w:trPr>
          <w:trHeight w:val="375"/>
        </w:trPr>
        <w:tc>
          <w:tcPr>
            <w:tcW w:w="1012" w:type="dxa"/>
          </w:tcPr>
          <w:p w:rsidR="0058763F" w:rsidRPr="00BC1FBB" w:rsidRDefault="0058763F" w:rsidP="00E058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0F2212" w:rsidRPr="000F2212" w:rsidRDefault="0058763F" w:rsidP="00D513C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C1FBB">
              <w:rPr>
                <w:rFonts w:ascii="Times New Roman" w:hAnsi="Times New Roman"/>
                <w:sz w:val="28"/>
                <w:szCs w:val="28"/>
              </w:rPr>
              <w:t>Календарно-тематический план</w:t>
            </w:r>
          </w:p>
        </w:tc>
      </w:tr>
      <w:tr w:rsidR="000F2212" w:rsidRPr="00BC1FBB" w:rsidTr="0058763F">
        <w:trPr>
          <w:trHeight w:val="375"/>
        </w:trPr>
        <w:tc>
          <w:tcPr>
            <w:tcW w:w="1012" w:type="dxa"/>
          </w:tcPr>
          <w:p w:rsidR="000F2212" w:rsidRPr="00BC1FBB" w:rsidRDefault="000F2212" w:rsidP="00E058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3" w:type="dxa"/>
          </w:tcPr>
          <w:p w:rsidR="000F2212" w:rsidRPr="00BC1FBB" w:rsidRDefault="000F2212" w:rsidP="00D513C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F2212">
              <w:rPr>
                <w:rFonts w:ascii="Times New Roman" w:hAnsi="Times New Roman"/>
                <w:sz w:val="28"/>
                <w:szCs w:val="28"/>
              </w:rPr>
              <w:t>писок литературы</w:t>
            </w:r>
          </w:p>
        </w:tc>
      </w:tr>
    </w:tbl>
    <w:p w:rsidR="00EC5D26" w:rsidRPr="00BC1FBB" w:rsidRDefault="00EC5D26" w:rsidP="000F2212">
      <w:pPr>
        <w:rPr>
          <w:b/>
          <w:bCs/>
          <w:sz w:val="28"/>
          <w:szCs w:val="28"/>
        </w:rPr>
      </w:pPr>
    </w:p>
    <w:p w:rsidR="00FE73F9" w:rsidRPr="00BC1FBB" w:rsidRDefault="00FE73F9" w:rsidP="003202D5">
      <w:pPr>
        <w:jc w:val="center"/>
        <w:rPr>
          <w:b/>
          <w:bCs/>
          <w:sz w:val="28"/>
          <w:szCs w:val="28"/>
        </w:rPr>
      </w:pPr>
      <w:r w:rsidRPr="00BC1FBB">
        <w:rPr>
          <w:b/>
          <w:bCs/>
          <w:sz w:val="28"/>
          <w:szCs w:val="28"/>
        </w:rPr>
        <w:t>Пояснительная записка</w:t>
      </w:r>
    </w:p>
    <w:p w:rsidR="00FE73F9" w:rsidRPr="00BC1FBB" w:rsidRDefault="00FE73F9" w:rsidP="00151530">
      <w:pPr>
        <w:rPr>
          <w:sz w:val="28"/>
          <w:szCs w:val="28"/>
        </w:rPr>
      </w:pPr>
    </w:p>
    <w:p w:rsidR="00FE73F9" w:rsidRPr="00BC1FBB" w:rsidRDefault="00FE73F9" w:rsidP="00151530">
      <w:pPr>
        <w:rPr>
          <w:sz w:val="28"/>
          <w:szCs w:val="28"/>
        </w:rPr>
      </w:pPr>
      <w:r w:rsidRPr="00BC1FBB">
        <w:rPr>
          <w:sz w:val="28"/>
          <w:szCs w:val="28"/>
        </w:rPr>
        <w:t xml:space="preserve">Настоящая рабочая программа </w:t>
      </w:r>
      <w:r w:rsidR="00DB7AE0" w:rsidRPr="00BC1FBB">
        <w:rPr>
          <w:sz w:val="28"/>
          <w:szCs w:val="28"/>
        </w:rPr>
        <w:t>создана в</w:t>
      </w:r>
      <w:r w:rsidRPr="00BC1FBB">
        <w:rPr>
          <w:sz w:val="28"/>
          <w:szCs w:val="28"/>
        </w:rPr>
        <w:t xml:space="preserve"> рамках внеурочной деятельности духовно-нравственной </w:t>
      </w:r>
      <w:r w:rsidR="00DB7AE0" w:rsidRPr="00BC1FBB">
        <w:rPr>
          <w:sz w:val="28"/>
          <w:szCs w:val="28"/>
        </w:rPr>
        <w:t>направленности в</w:t>
      </w:r>
      <w:r w:rsidR="006F12C5" w:rsidRPr="00BC1FBB">
        <w:rPr>
          <w:sz w:val="28"/>
          <w:szCs w:val="28"/>
        </w:rPr>
        <w:t xml:space="preserve"> основной школе для учащихся 5</w:t>
      </w:r>
      <w:r w:rsidR="00D80AF2" w:rsidRPr="00BC1FBB">
        <w:rPr>
          <w:sz w:val="28"/>
          <w:szCs w:val="28"/>
        </w:rPr>
        <w:t xml:space="preserve"> -11</w:t>
      </w:r>
      <w:r w:rsidRPr="00BC1FBB">
        <w:rPr>
          <w:sz w:val="28"/>
          <w:szCs w:val="28"/>
        </w:rPr>
        <w:t xml:space="preserve">-х </w:t>
      </w:r>
      <w:r w:rsidR="00DB7AE0" w:rsidRPr="00BC1FBB">
        <w:rPr>
          <w:sz w:val="28"/>
          <w:szCs w:val="28"/>
        </w:rPr>
        <w:t>классов и</w:t>
      </w:r>
      <w:r w:rsidRPr="00BC1FBB">
        <w:rPr>
          <w:sz w:val="28"/>
          <w:szCs w:val="28"/>
        </w:rPr>
        <w:t xml:space="preserve"> составлена на основе примерных программ в соответствии с требованиями Федерального </w:t>
      </w:r>
      <w:r w:rsidR="00DB7AE0" w:rsidRPr="00BC1FBB">
        <w:rPr>
          <w:sz w:val="28"/>
          <w:szCs w:val="28"/>
        </w:rPr>
        <w:t>государственного образовательного</w:t>
      </w:r>
      <w:r w:rsidRPr="00BC1FBB">
        <w:rPr>
          <w:sz w:val="28"/>
          <w:szCs w:val="28"/>
        </w:rPr>
        <w:t xml:space="preserve"> стандарта второго поколения </w:t>
      </w:r>
      <w:r w:rsidR="00DB7AE0" w:rsidRPr="00BC1FBB">
        <w:rPr>
          <w:sz w:val="28"/>
          <w:szCs w:val="28"/>
        </w:rPr>
        <w:t>основного общего</w:t>
      </w:r>
      <w:r w:rsidRPr="00BC1FBB">
        <w:rPr>
          <w:sz w:val="28"/>
          <w:szCs w:val="28"/>
        </w:rPr>
        <w:t xml:space="preserve"> образования </w:t>
      </w:r>
      <w:r w:rsidR="00DB7AE0" w:rsidRPr="00BC1FBB">
        <w:rPr>
          <w:sz w:val="28"/>
          <w:szCs w:val="28"/>
        </w:rPr>
        <w:t>и написана</w:t>
      </w:r>
      <w:r w:rsidRPr="00BC1FBB">
        <w:rPr>
          <w:sz w:val="28"/>
          <w:szCs w:val="28"/>
        </w:rPr>
        <w:t xml:space="preserve"> на основании следующих нормативных документов:</w:t>
      </w:r>
    </w:p>
    <w:p w:rsidR="00FE73F9" w:rsidRPr="00BC1FBB" w:rsidRDefault="00FE73F9" w:rsidP="00C74764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BC1FBB">
        <w:rPr>
          <w:sz w:val="28"/>
          <w:szCs w:val="28"/>
          <w:u w:val="single"/>
        </w:rPr>
        <w:t>Нормативно-правовые документы</w:t>
      </w:r>
      <w:r w:rsidRPr="00BC1FBB">
        <w:rPr>
          <w:sz w:val="28"/>
          <w:szCs w:val="28"/>
        </w:rPr>
        <w:t>, на основании которых разработана программа:</w:t>
      </w:r>
    </w:p>
    <w:p w:rsidR="00FE73F9" w:rsidRPr="00BC1FBB" w:rsidRDefault="00FE73F9" w:rsidP="00E058A7">
      <w:pPr>
        <w:pStyle w:val="a3"/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bCs/>
          <w:sz w:val="28"/>
          <w:szCs w:val="28"/>
        </w:rPr>
      </w:pPr>
      <w:r w:rsidRPr="00BC1FBB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  Министерства образования и науки Российской Федерации от 17 </w:t>
      </w:r>
      <w:r w:rsidR="00DB7AE0" w:rsidRPr="00BC1FBB">
        <w:rPr>
          <w:sz w:val="28"/>
          <w:szCs w:val="28"/>
        </w:rPr>
        <w:t>декабря 2010</w:t>
      </w:r>
      <w:r w:rsidRPr="00BC1FBB">
        <w:rPr>
          <w:sz w:val="28"/>
          <w:szCs w:val="28"/>
        </w:rPr>
        <w:t xml:space="preserve"> г. №1897 </w:t>
      </w:r>
    </w:p>
    <w:p w:rsidR="00FE73F9" w:rsidRPr="00BC1FBB" w:rsidRDefault="00FE73F9" w:rsidP="00E058A7">
      <w:pPr>
        <w:numPr>
          <w:ilvl w:val="0"/>
          <w:numId w:val="2"/>
        </w:numPr>
        <w:spacing w:before="100" w:beforeAutospacing="1" w:after="100" w:afterAutospacing="1"/>
        <w:ind w:left="0" w:hanging="357"/>
        <w:jc w:val="both"/>
        <w:rPr>
          <w:b/>
          <w:sz w:val="28"/>
          <w:szCs w:val="28"/>
        </w:rPr>
      </w:pPr>
      <w:r w:rsidRPr="00BC1FBB">
        <w:rPr>
          <w:sz w:val="28"/>
          <w:szCs w:val="28"/>
        </w:rPr>
        <w:t xml:space="preserve">Приказ Министерства образования и науки Российской </w:t>
      </w:r>
      <w:r w:rsidR="00DB7AE0" w:rsidRPr="00BC1FBB">
        <w:rPr>
          <w:sz w:val="28"/>
          <w:szCs w:val="28"/>
        </w:rPr>
        <w:t>Федерации от</w:t>
      </w:r>
      <w:r w:rsidRPr="00BC1FBB">
        <w:rPr>
          <w:sz w:val="28"/>
          <w:szCs w:val="28"/>
        </w:rPr>
        <w:t xml:space="preserve"> 31 марта </w:t>
      </w:r>
      <w:smartTag w:uri="urn:schemas-microsoft-com:office:smarttags" w:element="metricconverter">
        <w:smartTagPr>
          <w:attr w:name="ProductID" w:val="2014 г"/>
        </w:smartTagPr>
        <w:r w:rsidRPr="00BC1FBB">
          <w:rPr>
            <w:sz w:val="28"/>
            <w:szCs w:val="28"/>
          </w:rPr>
          <w:t>2014 г</w:t>
        </w:r>
      </w:smartTag>
      <w:r w:rsidRPr="00BC1FBB">
        <w:rPr>
          <w:sz w:val="28"/>
          <w:szCs w:val="28"/>
        </w:rPr>
        <w:t>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C1FBB">
        <w:rPr>
          <w:b/>
          <w:sz w:val="28"/>
          <w:szCs w:val="28"/>
        </w:rPr>
        <w:t xml:space="preserve"> Предмет, цели и задачи Движения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3375D4" w:rsidRPr="00BC1FBB" w:rsidRDefault="003375D4" w:rsidP="003375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Предметом и целями Движения является:</w:t>
      </w:r>
      <w:r w:rsidRPr="00BC1FBB">
        <w:rPr>
          <w:sz w:val="28"/>
          <w:szCs w:val="28"/>
        </w:rPr>
        <w:tab/>
      </w:r>
    </w:p>
    <w:p w:rsidR="003375D4" w:rsidRPr="00BC1FBB" w:rsidRDefault="003375D4" w:rsidP="003375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1) участие в реализации государственной молодежной политики Российской Федерации;</w:t>
      </w:r>
    </w:p>
    <w:p w:rsidR="003375D4" w:rsidRPr="00BC1FBB" w:rsidRDefault="003375D4" w:rsidP="003375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2) 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</w:t>
      </w:r>
    </w:p>
    <w:p w:rsidR="003375D4" w:rsidRPr="00BC1FBB" w:rsidRDefault="003375D4" w:rsidP="003375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lastRenderedPageBreak/>
        <w:t>3) повышение в обществе авторитета и престижа военной службы;</w:t>
      </w:r>
    </w:p>
    <w:p w:rsidR="003375D4" w:rsidRPr="00BC1FBB" w:rsidRDefault="003375D4" w:rsidP="003375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4) сохранение и приумножение патриотических традиций;</w:t>
      </w:r>
    </w:p>
    <w:p w:rsidR="003375D4" w:rsidRPr="00BC1FBB" w:rsidRDefault="003375D4" w:rsidP="003375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5) 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C1FBB">
        <w:rPr>
          <w:sz w:val="28"/>
          <w:szCs w:val="28"/>
        </w:rPr>
        <w:t>Движение решает следующие задачи:</w:t>
      </w:r>
    </w:p>
    <w:p w:rsidR="003375D4" w:rsidRPr="00BC1FBB" w:rsidRDefault="003375D4" w:rsidP="003375D4">
      <w:pPr>
        <w:ind w:firstLine="567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3375D4" w:rsidRPr="00BC1FBB" w:rsidRDefault="003375D4" w:rsidP="003375D4">
      <w:pPr>
        <w:ind w:firstLine="567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3375D4" w:rsidRPr="00BC1FBB" w:rsidRDefault="003375D4" w:rsidP="003375D4">
      <w:pPr>
        <w:ind w:firstLine="567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3375D4" w:rsidRPr="00BC1FBB" w:rsidRDefault="003375D4" w:rsidP="003375D4">
      <w:pPr>
        <w:ind w:firstLine="567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3375D4" w:rsidRPr="00BC1FBB" w:rsidRDefault="003375D4" w:rsidP="003375D4">
      <w:pPr>
        <w:ind w:firstLine="567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укрепление физической закалки и физической выносливости;</w:t>
      </w:r>
    </w:p>
    <w:p w:rsidR="003375D4" w:rsidRPr="00BC1FBB" w:rsidRDefault="003375D4" w:rsidP="003375D4">
      <w:pPr>
        <w:ind w:firstLine="567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активное приобщение молодежи к военно-техническим знаниям и техническому творчеству;</w:t>
      </w:r>
    </w:p>
    <w:p w:rsidR="003375D4" w:rsidRPr="00BC1FBB" w:rsidRDefault="003375D4" w:rsidP="003375D4">
      <w:pPr>
        <w:ind w:firstLine="567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развитие материально-технической базы Движения.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C1FBB">
        <w:rPr>
          <w:b/>
          <w:sz w:val="28"/>
          <w:szCs w:val="28"/>
        </w:rPr>
        <w:t xml:space="preserve"> Структура Движения</w:t>
      </w:r>
    </w:p>
    <w:p w:rsidR="003375D4" w:rsidRPr="00BC1FBB" w:rsidRDefault="003375D4" w:rsidP="003375D4">
      <w:pPr>
        <w:shd w:val="clear" w:color="auto" w:fill="FFFFFF"/>
        <w:jc w:val="both"/>
        <w:rPr>
          <w:b/>
          <w:bCs/>
          <w:color w:val="424242"/>
          <w:sz w:val="28"/>
          <w:szCs w:val="28"/>
        </w:rPr>
      </w:pPr>
    </w:p>
    <w:p w:rsidR="003375D4" w:rsidRPr="00BC1FBB" w:rsidRDefault="003375D4" w:rsidP="003375D4">
      <w:pPr>
        <w:jc w:val="both"/>
        <w:rPr>
          <w:sz w:val="28"/>
          <w:szCs w:val="28"/>
        </w:rPr>
      </w:pPr>
      <w:r w:rsidRPr="00BC1FBB">
        <w:rPr>
          <w:bCs/>
          <w:sz w:val="28"/>
          <w:szCs w:val="28"/>
        </w:rPr>
        <w:t xml:space="preserve">Движение </w:t>
      </w:r>
      <w:r w:rsidRPr="00BC1FBB">
        <w:rPr>
          <w:sz w:val="28"/>
          <w:szCs w:val="28"/>
        </w:rPr>
        <w:t>является общероссийским общественным объединением, имеет структурные подразделения на территориях более половины субъектов Российской Федерации. Движение осуществляет свою деятельность на всей территории Российской Федерации.</w:t>
      </w:r>
    </w:p>
    <w:p w:rsidR="003375D4" w:rsidRPr="00BB2783" w:rsidRDefault="003375D4" w:rsidP="00BB2783">
      <w:pPr>
        <w:shd w:val="clear" w:color="auto" w:fill="FFFFFF"/>
        <w:jc w:val="both"/>
        <w:rPr>
          <w:bCs/>
          <w:sz w:val="28"/>
          <w:szCs w:val="28"/>
        </w:rPr>
      </w:pPr>
      <w:r w:rsidRPr="00BC1FBB">
        <w:rPr>
          <w:bCs/>
          <w:sz w:val="28"/>
          <w:szCs w:val="28"/>
        </w:rPr>
        <w:t>Структуру Движения составляют Региональные и Местные отделения (</w:t>
      </w:r>
      <w:r w:rsidR="00DB7AE0" w:rsidRPr="00BC1FBB">
        <w:rPr>
          <w:bCs/>
          <w:sz w:val="28"/>
          <w:szCs w:val="28"/>
        </w:rPr>
        <w:t>Юнармейские</w:t>
      </w:r>
      <w:r w:rsidRPr="00BC1FBB">
        <w:rPr>
          <w:bCs/>
          <w:sz w:val="28"/>
          <w:szCs w:val="28"/>
        </w:rPr>
        <w:t xml:space="preserve"> отряды). Также в территориальную структуру Движения могут входить созданные в соответствии с настоящим Уставом филиалы и представительства Движения.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C1FBB">
        <w:rPr>
          <w:b/>
          <w:sz w:val="28"/>
          <w:szCs w:val="28"/>
        </w:rPr>
        <w:t>Права и обязанности Движения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C1FBB">
        <w:rPr>
          <w:sz w:val="28"/>
          <w:szCs w:val="28"/>
        </w:rPr>
        <w:t> Для осуществления уставных целей Движение имеет право: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участвовать в управлении делами Движения;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осуществлять в полном объеме полномочия, предусмотренные законами об общественных объединениях;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свободно распространять информацию о своей деятельности;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участвовать в выработке решений органов государственной власти и органов местного самоуправления, в порядке, предусмотренном в Федеральном законе «Об общественных объединениях»;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проводить Слеты, митинги, демонстрации, шествия, пикетирования;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lastRenderedPageBreak/>
        <w:t>- учреждать средства массовой информации и осуществлять издательскую деятельность;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представлять и защищать свои права, законные интересы своих участников, а также других граждан в органах государственной власти, органах местного самоуправления и общественных объединениях;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выступать с инициативами по различным вопросам общественной жизни, связанным с деятельностью Движения, вносить предложения в органы государственной власти;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выступать учредителем других некоммерческих организаций;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вступать в качестве члена в общественные объединения, быть участником общественных объединений, а также совместно с другими некоммерческими организациями создавать союзы и ассоциации;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поддерживать прямые международные контакты и связи;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открывать свои обособленные структурные подразделения (отделения, филиалы и представительства) на территории субъектов Российской Федерации и в иностранных государствах;</w:t>
      </w:r>
    </w:p>
    <w:p w:rsidR="003375D4" w:rsidRPr="00BC1FBB" w:rsidRDefault="003375D4" w:rsidP="003375D4">
      <w:pPr>
        <w:ind w:firstLine="708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самостоятельно определять организационную структуру Движения, утверждать штатное расписание аппарата Движения, определять систему оплаты труда, доплат и надбавок компенсационного и стимулирующего характера, систему премирования в соответствии с трудовым законодательством и иными нормативными правовыми актами, содержащими нормы трудового права;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осуществлять предпринимательскую деятельность постольку, поскольку это служит достижению уставных целей Движения, и соответствующую этим целям. Доходы от приносящей доход деятельности Движения не могут быть перераспределены между учредителями и (или) участниками Движения и должны использоваться только для достижения уставных целей.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C1FBB">
        <w:rPr>
          <w:sz w:val="28"/>
          <w:szCs w:val="28"/>
        </w:rPr>
        <w:t>Движение может осуществлять иные права, предусмотренные законодательством Российской Федерации и соответствующие уставным целям и задачам Движения.</w:t>
      </w:r>
    </w:p>
    <w:p w:rsidR="003375D4" w:rsidRPr="00BC1FBB" w:rsidRDefault="003375D4" w:rsidP="003375D4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C1FBB">
        <w:rPr>
          <w:sz w:val="28"/>
          <w:szCs w:val="28"/>
        </w:rPr>
        <w:t>Движение обязано: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соблюдать законодательство Российской Федерации, общепризнанные принципы и нормы международного права, касающиеся сферы своей деятельности, а также нормы, предусмотренные настоящим уставом;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ежегодно публиковать отчет об использовании своего имущества или обеспечивать доступность для ознакомления с указанным отчетом;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ежегодно информировать орган, принявший решение о государственной регистрации общественного Движения, о продолжении своей деятельности, указывая действительное место нахождения постоянно действующего руководящего органа (Главный штаб), его наименование и данные о руководителях Движения;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представлять по запросу органа, принявшего решения о государственной регистрации общественного Движения решения руководящих органов и должностных лиц Движения, а также годовые и квартальные отчеты о своей деятельности в объеме сведений, представляемых в налоговые органы;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lastRenderedPageBreak/>
        <w:t>- допускать представителей органа, принявшего решение о государственной регистрации Движения, на проводимые Движением мероприятия;</w:t>
      </w:r>
    </w:p>
    <w:p w:rsidR="003375D4" w:rsidRPr="00BC1FBB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- оказывать содействие представителям органа, принявшего решение о государственной регистрации Движения, в ознакомлении с деятельностью Движения в связи с достижением уставных целей и соблюдением законодательства Российской Федерации;</w:t>
      </w:r>
    </w:p>
    <w:p w:rsidR="00711CC3" w:rsidRPr="000B0E4B" w:rsidRDefault="003375D4" w:rsidP="000B0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FBB">
        <w:rPr>
          <w:rFonts w:ascii="Times New Roman" w:hAnsi="Times New Roman" w:cs="Times New Roman"/>
          <w:sz w:val="28"/>
          <w:szCs w:val="28"/>
        </w:rPr>
        <w:t xml:space="preserve">- информировать орган, принявший решение о государственной регистрации Движения, об изменении сведений, указанных в пункте 1 статьи 5 Федерального закона «О государственной регистрации юридических лиц и индивидуальных предпринимателей», за исключением сведений о полученных лицензиях, в течение трех дней с момента таких изменений. </w:t>
      </w:r>
    </w:p>
    <w:p w:rsidR="00FE73F9" w:rsidRPr="00711CC3" w:rsidRDefault="00711CC3" w:rsidP="00AC04AC">
      <w:pPr>
        <w:pStyle w:val="a9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Обоснование выбора программы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eastAsia="Batang" w:hAnsi="Times New Roman"/>
          <w:color w:val="000000"/>
          <w:sz w:val="28"/>
          <w:szCs w:val="28"/>
        </w:rPr>
      </w:pPr>
      <w:r w:rsidRPr="00BC1FBB">
        <w:rPr>
          <w:rFonts w:ascii="Times New Roman" w:hAnsi="Times New Roman"/>
          <w:color w:val="000000"/>
          <w:sz w:val="28"/>
          <w:szCs w:val="28"/>
        </w:rPr>
        <w:t xml:space="preserve">Для разработки рабочей </w:t>
      </w:r>
      <w:r w:rsidR="00DB7AE0" w:rsidRPr="00BC1FBB">
        <w:rPr>
          <w:rFonts w:ascii="Times New Roman" w:hAnsi="Times New Roman"/>
          <w:color w:val="000000"/>
          <w:sz w:val="28"/>
          <w:szCs w:val="28"/>
        </w:rPr>
        <w:t>программы выбрана</w:t>
      </w:r>
      <w:r w:rsidRPr="00BC1FBB">
        <w:rPr>
          <w:rFonts w:ascii="Times New Roman" w:hAnsi="Times New Roman"/>
          <w:color w:val="000000"/>
          <w:sz w:val="28"/>
          <w:szCs w:val="28"/>
        </w:rPr>
        <w:t xml:space="preserve"> примерная </w:t>
      </w:r>
      <w:r w:rsidR="00DB7AE0" w:rsidRPr="00BC1FBB">
        <w:rPr>
          <w:rFonts w:ascii="Times New Roman" w:hAnsi="Times New Roman"/>
          <w:color w:val="000000"/>
          <w:sz w:val="28"/>
          <w:szCs w:val="28"/>
        </w:rPr>
        <w:t>программа: Всероссийское</w:t>
      </w:r>
      <w:r w:rsidR="00214A21" w:rsidRPr="00BC1FBB">
        <w:rPr>
          <w:rFonts w:ascii="Times New Roman" w:hAnsi="Times New Roman"/>
          <w:sz w:val="28"/>
          <w:szCs w:val="28"/>
        </w:rPr>
        <w:t xml:space="preserve"> детско-юношеское военно-патриотическое общественное движение «ЮНАРМИЯ». </w:t>
      </w:r>
      <w:proofErr w:type="gramStart"/>
      <w:r w:rsidRPr="00BC1FBB">
        <w:rPr>
          <w:rFonts w:ascii="Times New Roman" w:hAnsi="Times New Roman"/>
          <w:color w:val="000000"/>
          <w:sz w:val="28"/>
          <w:szCs w:val="28"/>
        </w:rPr>
        <w:t xml:space="preserve">Выбор определяется тем, что примерная программа составлена Министерством образования РФ в соответствии с </w:t>
      </w:r>
      <w:r w:rsidR="00DB7AE0" w:rsidRPr="00BC1FBB">
        <w:rPr>
          <w:rFonts w:ascii="Times New Roman" w:hAnsi="Times New Roman"/>
          <w:color w:val="000000"/>
          <w:sz w:val="28"/>
          <w:szCs w:val="28"/>
        </w:rPr>
        <w:t>требованиями Федерального</w:t>
      </w:r>
      <w:r w:rsidRPr="00BC1FBB">
        <w:rPr>
          <w:rFonts w:ascii="Times New Roman" w:hAnsi="Times New Roman"/>
          <w:color w:val="000000"/>
          <w:sz w:val="28"/>
          <w:szCs w:val="28"/>
        </w:rPr>
        <w:t xml:space="preserve"> государственного образовательного </w:t>
      </w:r>
      <w:r w:rsidR="00DB7AE0" w:rsidRPr="00BC1FBB">
        <w:rPr>
          <w:rFonts w:ascii="Times New Roman" w:hAnsi="Times New Roman"/>
          <w:color w:val="000000"/>
          <w:sz w:val="28"/>
          <w:szCs w:val="28"/>
        </w:rPr>
        <w:t xml:space="preserve">стандарта </w:t>
      </w:r>
      <w:proofErr w:type="spellStart"/>
      <w:r w:rsidR="00DB7AE0" w:rsidRPr="00BC1FBB">
        <w:rPr>
          <w:rFonts w:ascii="Times New Roman" w:hAnsi="Times New Roman"/>
          <w:color w:val="000000"/>
          <w:sz w:val="28"/>
          <w:szCs w:val="28"/>
        </w:rPr>
        <w:t>общегообразования</w:t>
      </w:r>
      <w:proofErr w:type="spellEnd"/>
      <w:r w:rsidR="00DB7AE0" w:rsidRPr="00BC1FBB">
        <w:rPr>
          <w:rFonts w:ascii="Times New Roman" w:hAnsi="Times New Roman"/>
          <w:sz w:val="28"/>
          <w:szCs w:val="28"/>
        </w:rPr>
        <w:t xml:space="preserve"> (</w:t>
      </w:r>
      <w:r w:rsidRPr="00BC1FBB">
        <w:rPr>
          <w:rFonts w:ascii="Times New Roman" w:hAnsi="Times New Roman"/>
          <w:sz w:val="28"/>
          <w:szCs w:val="28"/>
        </w:rPr>
        <w:t>основное общее образование</w:t>
      </w:r>
      <w:r w:rsidRPr="00BC1FBB">
        <w:rPr>
          <w:rFonts w:ascii="Times New Roman" w:hAnsi="Times New Roman"/>
          <w:color w:val="000000"/>
          <w:sz w:val="28"/>
          <w:szCs w:val="28"/>
        </w:rPr>
        <w:t xml:space="preserve"> и обязательного минимума содержания </w:t>
      </w:r>
      <w:r w:rsidRPr="00BC1FBB">
        <w:rPr>
          <w:rFonts w:ascii="Times New Roman" w:eastAsia="Batang" w:hAnsi="Times New Roman"/>
          <w:color w:val="000000"/>
          <w:sz w:val="28"/>
          <w:szCs w:val="28"/>
        </w:rPr>
        <w:t>основных образовательных программ по данному курсу.</w:t>
      </w:r>
      <w:proofErr w:type="gramEnd"/>
    </w:p>
    <w:p w:rsidR="00FE73F9" w:rsidRPr="00BC1FBB" w:rsidRDefault="00FE73F9" w:rsidP="00C74764">
      <w:pPr>
        <w:pStyle w:val="ad"/>
        <w:tabs>
          <w:tab w:val="left" w:pos="567"/>
        </w:tabs>
        <w:spacing w:before="100" w:beforeAutospacing="1" w:after="100" w:afterAutospacing="1"/>
        <w:ind w:firstLine="0"/>
        <w:rPr>
          <w:szCs w:val="28"/>
        </w:rPr>
      </w:pPr>
      <w:r w:rsidRPr="00BC1FBB">
        <w:rPr>
          <w:szCs w:val="28"/>
        </w:rPr>
        <w:t xml:space="preserve">          Выбор программы обусловлен преемственностью между уровнями образования, что </w:t>
      </w:r>
      <w:r w:rsidR="0096744C" w:rsidRPr="00BC1FBB">
        <w:rPr>
          <w:szCs w:val="28"/>
        </w:rPr>
        <w:t>обеспечивает непрерывность</w:t>
      </w:r>
      <w:r w:rsidRPr="00BC1FBB">
        <w:rPr>
          <w:szCs w:val="28"/>
        </w:rPr>
        <w:t xml:space="preserve"> общество</w:t>
      </w:r>
      <w:r w:rsidR="0096744C" w:rsidRPr="00BC1FBB">
        <w:rPr>
          <w:szCs w:val="28"/>
        </w:rPr>
        <w:t xml:space="preserve">ведческого образования в </w:t>
      </w:r>
      <w:r w:rsidR="00A970D8" w:rsidRPr="00BC1FBB">
        <w:rPr>
          <w:szCs w:val="28"/>
        </w:rPr>
        <w:t>МОАУ "СОШ №32 г</w:t>
      </w:r>
      <w:proofErr w:type="gramStart"/>
      <w:r w:rsidR="00A970D8" w:rsidRPr="00BC1FBB">
        <w:rPr>
          <w:szCs w:val="28"/>
        </w:rPr>
        <w:t>.О</w:t>
      </w:r>
      <w:proofErr w:type="gramEnd"/>
      <w:r w:rsidR="00A970D8" w:rsidRPr="00BC1FBB">
        <w:rPr>
          <w:szCs w:val="28"/>
        </w:rPr>
        <w:t xml:space="preserve">рска </w:t>
      </w:r>
      <w:proofErr w:type="spellStart"/>
      <w:r w:rsidR="00A970D8" w:rsidRPr="00BC1FBB">
        <w:rPr>
          <w:szCs w:val="28"/>
        </w:rPr>
        <w:t>им.В.А.Сорокина</w:t>
      </w:r>
      <w:proofErr w:type="spellEnd"/>
      <w:r w:rsidR="00A970D8" w:rsidRPr="00BC1FBB">
        <w:rPr>
          <w:szCs w:val="28"/>
        </w:rPr>
        <w:t>"</w:t>
      </w:r>
      <w:r w:rsidRPr="00BC1FBB">
        <w:rPr>
          <w:szCs w:val="28"/>
        </w:rPr>
        <w:t>.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 xml:space="preserve">В программе установлена оптимальная последовательность изучения тем и </w:t>
      </w:r>
      <w:r w:rsidR="00DB7AE0" w:rsidRPr="00BC1FBB">
        <w:rPr>
          <w:rFonts w:ascii="Times New Roman" w:hAnsi="Times New Roman"/>
          <w:sz w:val="28"/>
          <w:szCs w:val="28"/>
        </w:rPr>
        <w:t>разделов курса</w:t>
      </w:r>
      <w:r w:rsidRPr="00BC1FBB">
        <w:rPr>
          <w:rFonts w:ascii="Times New Roman" w:hAnsi="Times New Roman"/>
          <w:sz w:val="28"/>
          <w:szCs w:val="28"/>
        </w:rPr>
        <w:t xml:space="preserve"> с учетом </w:t>
      </w:r>
      <w:r w:rsidR="00DB7AE0" w:rsidRPr="00BC1FBB">
        <w:rPr>
          <w:rFonts w:ascii="Times New Roman" w:hAnsi="Times New Roman"/>
          <w:sz w:val="28"/>
          <w:szCs w:val="28"/>
        </w:rPr>
        <w:t>меж предметных</w:t>
      </w:r>
      <w:r w:rsidRPr="00BC1FBB">
        <w:rPr>
          <w:rFonts w:ascii="Times New Roman" w:hAnsi="Times New Roman"/>
          <w:sz w:val="28"/>
          <w:szCs w:val="28"/>
        </w:rPr>
        <w:t xml:space="preserve"> и </w:t>
      </w:r>
      <w:r w:rsidR="00DB7AE0" w:rsidRPr="00BC1FBB">
        <w:rPr>
          <w:rFonts w:ascii="Times New Roman" w:hAnsi="Times New Roman"/>
          <w:sz w:val="28"/>
          <w:szCs w:val="28"/>
        </w:rPr>
        <w:t>внутри предметных</w:t>
      </w:r>
      <w:r w:rsidRPr="00BC1FBB">
        <w:rPr>
          <w:rFonts w:ascii="Times New Roman" w:hAnsi="Times New Roman"/>
          <w:sz w:val="28"/>
          <w:szCs w:val="28"/>
        </w:rPr>
        <w:t xml:space="preserve"> связей, логики учебного процесса, возрастных особенностей обучающихся.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>Согласно учебному плану, программа о</w:t>
      </w:r>
      <w:r w:rsidR="006F12C5" w:rsidRPr="00BC1FBB">
        <w:rPr>
          <w:rFonts w:ascii="Times New Roman" w:hAnsi="Times New Roman"/>
          <w:sz w:val="28"/>
          <w:szCs w:val="28"/>
        </w:rPr>
        <w:t>риентирована на обучение детей 5</w:t>
      </w:r>
      <w:r w:rsidR="0096744C" w:rsidRPr="00BC1FBB">
        <w:rPr>
          <w:rFonts w:ascii="Times New Roman" w:hAnsi="Times New Roman"/>
          <w:sz w:val="28"/>
          <w:szCs w:val="28"/>
        </w:rPr>
        <w:t>-7</w:t>
      </w:r>
      <w:r w:rsidRPr="00BC1FBB">
        <w:rPr>
          <w:rFonts w:ascii="Times New Roman" w:hAnsi="Times New Roman"/>
          <w:sz w:val="28"/>
          <w:szCs w:val="28"/>
        </w:rPr>
        <w:t xml:space="preserve"> класса и составлена с учётом их возрастных особенностей. При организации учебного процесса учтена такая психологическая особенность данного возраста, как избирательность внимания. Дети легко откликаются на необычные, захватывающие уроки и внеклассные дела, но быстрая переключаемость внимания не даёт им возможность сосредоточиться долго на одном и том, же деле. 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>Дети в этом возрасте склонны к спорам и возражениям, особенностью их мышления является его критичность. У ребят появляется своё мнение, которое они стараются демонстрировать как можно чаще, заявляя о себе.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 xml:space="preserve">Этот возраст благоприятен для творческого развития. Обучающимся нравится решать проблемные ситуации, находить сходства и различия, определять причину и следствие, самому решать проблему, участвовать в дискуссии, отстаивать и доказывать свою правоту. </w:t>
      </w:r>
    </w:p>
    <w:p w:rsidR="00FE73F9" w:rsidRPr="00BC1FBB" w:rsidRDefault="00FE73F9" w:rsidP="00C74764">
      <w:pPr>
        <w:pStyle w:val="a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lastRenderedPageBreak/>
        <w:t>Программа предоставляет возможность изучения предмета на базовом уровне.</w:t>
      </w:r>
    </w:p>
    <w:p w:rsidR="00FE73F9" w:rsidRPr="00BC1FBB" w:rsidRDefault="00FE73F9" w:rsidP="00C74764">
      <w:pPr>
        <w:pStyle w:val="af"/>
        <w:spacing w:before="100" w:beforeAutospacing="1" w:after="100" w:afterAutospacing="1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 xml:space="preserve">В программу внесены дополнительные дидактические единицы (темы) на выбор учителя, расширяющие темы для обучающихся (классов), имеющих повышенную учебную мотивацию к изучению предмета. В программе они прописаны курсивом.   </w:t>
      </w:r>
    </w:p>
    <w:p w:rsidR="00FE73F9" w:rsidRPr="00BC1FBB" w:rsidRDefault="00FE73F9" w:rsidP="00C74764">
      <w:pPr>
        <w:spacing w:before="100" w:beforeAutospacing="1" w:after="100" w:afterAutospacing="1"/>
        <w:jc w:val="both"/>
        <w:rPr>
          <w:sz w:val="28"/>
          <w:szCs w:val="28"/>
        </w:rPr>
      </w:pPr>
      <w:r w:rsidRPr="00BC1FBB">
        <w:rPr>
          <w:sz w:val="28"/>
          <w:szCs w:val="28"/>
        </w:rPr>
        <w:t xml:space="preserve">          Особое внимание уделяется познавательной активности обучающихся, их </w:t>
      </w:r>
      <w:proofErr w:type="spellStart"/>
      <w:r w:rsidRPr="00BC1FBB">
        <w:rPr>
          <w:sz w:val="28"/>
          <w:szCs w:val="28"/>
        </w:rPr>
        <w:t>мотивированности</w:t>
      </w:r>
      <w:proofErr w:type="spellEnd"/>
      <w:r w:rsidRPr="00BC1FBB">
        <w:rPr>
          <w:sz w:val="28"/>
          <w:szCs w:val="28"/>
        </w:rPr>
        <w:t xml:space="preserve"> к самостоятельной учебной работе. Это предполагает более широкое использование нетрадиционных форм занятий, в т. ч. методики деловых и ролевых игр, проблемных дискуссий, </w:t>
      </w:r>
      <w:r w:rsidR="00DB7AE0" w:rsidRPr="00BC1FBB">
        <w:rPr>
          <w:sz w:val="28"/>
          <w:szCs w:val="28"/>
        </w:rPr>
        <w:t>меж предметных</w:t>
      </w:r>
      <w:r w:rsidRPr="00BC1FBB">
        <w:rPr>
          <w:sz w:val="28"/>
          <w:szCs w:val="28"/>
        </w:rPr>
        <w:t xml:space="preserve"> интегрированных уроков и т. д. 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>Формы организации занятий: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u w:val="single"/>
        </w:rPr>
      </w:pPr>
      <w:r w:rsidRPr="00BC1FBB">
        <w:rPr>
          <w:rFonts w:ascii="Times New Roman" w:hAnsi="Times New Roman"/>
          <w:sz w:val="28"/>
          <w:szCs w:val="28"/>
        </w:rPr>
        <w:t>индивидуальные, групповые, индивидуально-групповые, парные, коллективные, фронтальные, классные и внеклассные.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</w:rPr>
      </w:pPr>
      <w:r w:rsidRPr="00BC1FBB">
        <w:rPr>
          <w:rFonts w:ascii="Times New Roman" w:hAnsi="Times New Roman"/>
          <w:i/>
          <w:sz w:val="28"/>
          <w:szCs w:val="28"/>
          <w:u w:val="single"/>
        </w:rPr>
        <w:t xml:space="preserve">Конкретные формы организации </w:t>
      </w:r>
      <w:proofErr w:type="gramStart"/>
      <w:r w:rsidRPr="00BC1FBB">
        <w:rPr>
          <w:rFonts w:ascii="Times New Roman" w:hAnsi="Times New Roman"/>
          <w:i/>
          <w:sz w:val="28"/>
          <w:szCs w:val="28"/>
          <w:u w:val="single"/>
        </w:rPr>
        <w:t>обучения по</w:t>
      </w:r>
      <w:proofErr w:type="gramEnd"/>
      <w:r w:rsidRPr="00BC1FBB">
        <w:rPr>
          <w:rFonts w:ascii="Times New Roman" w:hAnsi="Times New Roman"/>
          <w:i/>
          <w:sz w:val="28"/>
          <w:szCs w:val="28"/>
          <w:u w:val="single"/>
        </w:rPr>
        <w:t xml:space="preserve"> ведущим целям</w:t>
      </w:r>
      <w:r w:rsidRPr="00BC1FBB">
        <w:rPr>
          <w:rFonts w:ascii="Times New Roman" w:hAnsi="Times New Roman"/>
          <w:i/>
          <w:sz w:val="28"/>
          <w:szCs w:val="28"/>
        </w:rPr>
        <w:t>: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 xml:space="preserve">Формирование знаний: лекция </w:t>
      </w:r>
      <w:r w:rsidR="00654B0C">
        <w:rPr>
          <w:rFonts w:ascii="Times New Roman" w:hAnsi="Times New Roman"/>
          <w:sz w:val="28"/>
          <w:szCs w:val="28"/>
        </w:rPr>
        <w:t>с элементами беседы</w:t>
      </w:r>
      <w:r w:rsidRPr="00BC1FBB">
        <w:rPr>
          <w:rFonts w:ascii="Times New Roman" w:hAnsi="Times New Roman"/>
          <w:sz w:val="28"/>
          <w:szCs w:val="28"/>
        </w:rPr>
        <w:t>.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>Формирование умений и навыков: практикум, деловая игра, тренинг.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>Закрепление и систематизация знаний: семинар, соревнования.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>Проверка знаний: самостоятельная работа, проверочная работа.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>   </w:t>
      </w:r>
      <w:r w:rsidRPr="00BC1FBB">
        <w:rPr>
          <w:rFonts w:ascii="Times New Roman" w:hAnsi="Times New Roman"/>
          <w:i/>
          <w:sz w:val="28"/>
          <w:szCs w:val="28"/>
        </w:rPr>
        <w:t xml:space="preserve">Типы </w:t>
      </w:r>
      <w:r w:rsidR="00DB7AE0" w:rsidRPr="00BC1FBB">
        <w:rPr>
          <w:rFonts w:ascii="Times New Roman" w:hAnsi="Times New Roman"/>
          <w:i/>
          <w:sz w:val="28"/>
          <w:szCs w:val="28"/>
        </w:rPr>
        <w:t>занятий: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>урок изучения нового материала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>урок применения знаний и умений                     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>урок обобщения и систематизации знаний        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>урок проверки и коррекции знаний и умений   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>комбинированный урок    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>урок – лекция</w:t>
      </w:r>
    </w:p>
    <w:p w:rsidR="00FE73F9" w:rsidRPr="00BC1FBB" w:rsidRDefault="00FE73F9" w:rsidP="00C74764">
      <w:pPr>
        <w:pStyle w:val="a9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C1FBB">
        <w:rPr>
          <w:rFonts w:ascii="Times New Roman" w:hAnsi="Times New Roman"/>
          <w:sz w:val="28"/>
          <w:szCs w:val="28"/>
        </w:rPr>
        <w:t>урок – практикум</w:t>
      </w:r>
    </w:p>
    <w:p w:rsidR="00423E6A" w:rsidRPr="00BB2783" w:rsidRDefault="00FE73F9" w:rsidP="00BB278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C1FBB">
        <w:rPr>
          <w:b/>
          <w:sz w:val="28"/>
          <w:szCs w:val="28"/>
        </w:rPr>
        <w:t>ОБЩАЯ ХАРАКТЕРИСТИКА ВНЕУРОЧНОГО КУРСА</w:t>
      </w:r>
    </w:p>
    <w:p w:rsidR="00423E6A" w:rsidRPr="00BC1FBB" w:rsidRDefault="00DB7AE0" w:rsidP="00423E6A">
      <w:pPr>
        <w:jc w:val="both"/>
        <w:rPr>
          <w:sz w:val="28"/>
          <w:szCs w:val="28"/>
        </w:rPr>
      </w:pPr>
      <w:proofErr w:type="gramStart"/>
      <w:r w:rsidRPr="00BC1FBB">
        <w:rPr>
          <w:sz w:val="28"/>
          <w:szCs w:val="28"/>
        </w:rPr>
        <w:t xml:space="preserve">Курс предназначен для подготовки подрастающего поколения к </w:t>
      </w:r>
      <w:proofErr w:type="spellStart"/>
      <w:r w:rsidRPr="00BC1FBB">
        <w:rPr>
          <w:sz w:val="28"/>
          <w:szCs w:val="28"/>
        </w:rPr>
        <w:t>службев</w:t>
      </w:r>
      <w:proofErr w:type="spellEnd"/>
      <w:r w:rsidRPr="00BC1FBB">
        <w:rPr>
          <w:sz w:val="28"/>
          <w:szCs w:val="28"/>
        </w:rPr>
        <w:t xml:space="preserve"> Вооруженных Силах, выполнение конституционного долга по защите Отечества</w:t>
      </w:r>
      <w:r w:rsidR="00423E6A" w:rsidRPr="00BC1FBB">
        <w:rPr>
          <w:sz w:val="28"/>
          <w:szCs w:val="28"/>
        </w:rPr>
        <w:t xml:space="preserve">, </w:t>
      </w:r>
      <w:r w:rsidRPr="00BC1FBB">
        <w:rPr>
          <w:sz w:val="28"/>
          <w:szCs w:val="28"/>
        </w:rPr>
        <w:lastRenderedPageBreak/>
        <w:t xml:space="preserve">патриотическое </w:t>
      </w:r>
      <w:proofErr w:type="spellStart"/>
      <w:r w:rsidRPr="00BC1FBB">
        <w:rPr>
          <w:sz w:val="28"/>
          <w:szCs w:val="28"/>
        </w:rPr>
        <w:t>воспитаниестаршеклассников</w:t>
      </w:r>
      <w:proofErr w:type="spellEnd"/>
      <w:r w:rsidRPr="00BC1FBB">
        <w:rPr>
          <w:sz w:val="28"/>
          <w:szCs w:val="28"/>
        </w:rPr>
        <w:t>, а также направлен</w:t>
      </w:r>
      <w:r w:rsidR="00423E6A" w:rsidRPr="00BC1FBB">
        <w:rPr>
          <w:sz w:val="28"/>
          <w:szCs w:val="28"/>
        </w:rPr>
        <w:t>, прежде всего, на морально-психологическую и правовую подготовку юношей к военной службе, а также на получение первоначальных знаний и практических навыков допризывной подготовки.</w:t>
      </w:r>
      <w:proofErr w:type="gramEnd"/>
    </w:p>
    <w:p w:rsidR="00423E6A" w:rsidRPr="00BC1FBB" w:rsidRDefault="00423E6A" w:rsidP="00423E6A">
      <w:pPr>
        <w:rPr>
          <w:sz w:val="28"/>
          <w:szCs w:val="28"/>
        </w:rPr>
      </w:pPr>
    </w:p>
    <w:p w:rsidR="00423E6A" w:rsidRPr="00BC1FBB" w:rsidRDefault="00423E6A" w:rsidP="00423E6A">
      <w:pPr>
        <w:rPr>
          <w:b/>
          <w:sz w:val="28"/>
          <w:szCs w:val="28"/>
        </w:rPr>
      </w:pPr>
      <w:r w:rsidRPr="00BC1FBB">
        <w:rPr>
          <w:sz w:val="28"/>
          <w:szCs w:val="28"/>
        </w:rPr>
        <w:t xml:space="preserve">Курс направлен на достижение следующих </w:t>
      </w:r>
      <w:r w:rsidRPr="00BC1FBB">
        <w:rPr>
          <w:b/>
          <w:sz w:val="28"/>
          <w:szCs w:val="28"/>
        </w:rPr>
        <w:t>целей:</w:t>
      </w:r>
    </w:p>
    <w:p w:rsidR="00423E6A" w:rsidRPr="00BC1FBB" w:rsidRDefault="00440998" w:rsidP="00E058A7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C1FBB">
        <w:rPr>
          <w:b/>
          <w:sz w:val="28"/>
          <w:szCs w:val="28"/>
        </w:rPr>
        <w:t>воспитание</w:t>
      </w:r>
      <w:r w:rsidRPr="00BC1FBB">
        <w:rPr>
          <w:sz w:val="28"/>
          <w:szCs w:val="28"/>
        </w:rPr>
        <w:t xml:space="preserve"> ответственности за личную безопасность, безопасность общества и государства, </w:t>
      </w:r>
      <w:proofErr w:type="spellStart"/>
      <w:r w:rsidRPr="00BC1FBB">
        <w:rPr>
          <w:sz w:val="28"/>
          <w:szCs w:val="28"/>
        </w:rPr>
        <w:t>ценностногоотношения</w:t>
      </w:r>
      <w:proofErr w:type="spellEnd"/>
      <w:r w:rsidRPr="00BC1FBB">
        <w:rPr>
          <w:sz w:val="28"/>
          <w:szCs w:val="28"/>
        </w:rPr>
        <w:t xml:space="preserve"> </w:t>
      </w:r>
      <w:r w:rsidR="00DB7AE0" w:rsidRPr="00BC1FBB">
        <w:rPr>
          <w:sz w:val="28"/>
          <w:szCs w:val="28"/>
        </w:rPr>
        <w:t>к здоровью и человеческой жизни, чувства уважения к героическому наследию России, ее</w:t>
      </w:r>
      <w:r w:rsidR="00423E6A" w:rsidRPr="00BC1FBB">
        <w:rPr>
          <w:sz w:val="28"/>
          <w:szCs w:val="28"/>
        </w:rPr>
        <w:t xml:space="preserve"> Государственной символике, патриотизма и стремления выполнить долг по защите Родины;</w:t>
      </w:r>
    </w:p>
    <w:p w:rsidR="00423E6A" w:rsidRPr="00BC1FBB" w:rsidRDefault="00440998" w:rsidP="00E058A7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C1FBB">
        <w:rPr>
          <w:b/>
          <w:sz w:val="28"/>
          <w:szCs w:val="28"/>
        </w:rPr>
        <w:t>подготовка</w:t>
      </w:r>
      <w:r w:rsidRPr="00BC1FBB">
        <w:rPr>
          <w:sz w:val="28"/>
          <w:szCs w:val="28"/>
        </w:rPr>
        <w:t xml:space="preserve"> юношей к защите</w:t>
      </w:r>
      <w:r w:rsidR="00423E6A" w:rsidRPr="00BC1FBB">
        <w:rPr>
          <w:sz w:val="28"/>
          <w:szCs w:val="28"/>
        </w:rPr>
        <w:t xml:space="preserve"> Отечества;</w:t>
      </w:r>
    </w:p>
    <w:p w:rsidR="00423E6A" w:rsidRPr="00BC1FBB" w:rsidRDefault="00440998" w:rsidP="00E058A7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C1FBB">
        <w:rPr>
          <w:b/>
          <w:sz w:val="28"/>
          <w:szCs w:val="28"/>
        </w:rPr>
        <w:t xml:space="preserve">формирование </w:t>
      </w:r>
      <w:r w:rsidRPr="00BC1FBB">
        <w:rPr>
          <w:sz w:val="28"/>
          <w:szCs w:val="28"/>
        </w:rPr>
        <w:t>умений и навыков, необходимых при действиях в</w:t>
      </w:r>
      <w:r w:rsidR="00423E6A" w:rsidRPr="00BC1FBB">
        <w:rPr>
          <w:sz w:val="28"/>
          <w:szCs w:val="28"/>
        </w:rPr>
        <w:t xml:space="preserve"> экстремальных условиях и ЧС в процессе прохождения военной службы;</w:t>
      </w:r>
    </w:p>
    <w:p w:rsidR="00423E6A" w:rsidRPr="00BC1FBB" w:rsidRDefault="00440998" w:rsidP="00E058A7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C1FBB">
        <w:rPr>
          <w:b/>
          <w:sz w:val="28"/>
          <w:szCs w:val="28"/>
        </w:rPr>
        <w:t>формирование умений</w:t>
      </w:r>
      <w:r w:rsidRPr="00BC1FBB">
        <w:rPr>
          <w:sz w:val="28"/>
          <w:szCs w:val="28"/>
        </w:rPr>
        <w:t>: оценки ситуаций, опасных для жизни и здоровья; использование средств защиты</w:t>
      </w:r>
      <w:r w:rsidR="00423E6A" w:rsidRPr="00BC1FBB">
        <w:rPr>
          <w:sz w:val="28"/>
          <w:szCs w:val="28"/>
        </w:rPr>
        <w:t>; оказания первой медпомощи при неотложных ситуациях;</w:t>
      </w:r>
    </w:p>
    <w:p w:rsidR="00423E6A" w:rsidRPr="00BC1FBB" w:rsidRDefault="00423E6A" w:rsidP="00E058A7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C1FBB">
        <w:rPr>
          <w:b/>
          <w:sz w:val="28"/>
          <w:szCs w:val="28"/>
        </w:rPr>
        <w:t>воспитание</w:t>
      </w:r>
      <w:r w:rsidRPr="00BC1FBB">
        <w:rPr>
          <w:sz w:val="28"/>
          <w:szCs w:val="28"/>
        </w:rPr>
        <w:t xml:space="preserve"> молодого поколения на боевых традициях </w:t>
      </w:r>
      <w:proofErr w:type="gramStart"/>
      <w:r w:rsidRPr="00BC1FBB">
        <w:rPr>
          <w:sz w:val="28"/>
          <w:szCs w:val="28"/>
        </w:rPr>
        <w:t>ВС</w:t>
      </w:r>
      <w:proofErr w:type="gramEnd"/>
      <w:r w:rsidRPr="00BC1FBB">
        <w:rPr>
          <w:sz w:val="28"/>
          <w:szCs w:val="28"/>
        </w:rPr>
        <w:t xml:space="preserve">, символах воинской чести. </w:t>
      </w:r>
    </w:p>
    <w:p w:rsidR="00423E6A" w:rsidRPr="00BC1FBB" w:rsidRDefault="00423E6A" w:rsidP="00423E6A">
      <w:pPr>
        <w:pStyle w:val="a3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:rsidR="00423E6A" w:rsidRPr="00BC1FBB" w:rsidRDefault="00423E6A" w:rsidP="00423E6A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Реализация указанных целей обеспечивается содержанием программы, которая систематизирует знания обучающихся в области военной службы, способствует формированию у них цельного представления о безопасности жизнедеятельности личности, общества и государства, поможет определить направление самостоятельной подготовки к выбранной профессиональной деятельности.</w:t>
      </w:r>
    </w:p>
    <w:p w:rsidR="00423E6A" w:rsidRPr="00BC1FBB" w:rsidRDefault="00423E6A" w:rsidP="00423E6A">
      <w:pPr>
        <w:spacing w:before="100" w:beforeAutospacing="1" w:after="100" w:afterAutospacing="1"/>
        <w:jc w:val="both"/>
        <w:rPr>
          <w:sz w:val="28"/>
          <w:szCs w:val="28"/>
        </w:rPr>
      </w:pPr>
      <w:r w:rsidRPr="00BC1FBB">
        <w:rPr>
          <w:b/>
          <w:bCs/>
          <w:sz w:val="28"/>
          <w:szCs w:val="28"/>
        </w:rPr>
        <w:t>Основные задачи рабочей программы:</w:t>
      </w:r>
    </w:p>
    <w:p w:rsidR="00423E6A" w:rsidRPr="00BC1FBB" w:rsidRDefault="00423E6A" w:rsidP="00E058A7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формирование морально-психологических и физических каче</w:t>
      </w:r>
      <w:proofErr w:type="gramStart"/>
      <w:r w:rsidRPr="00BC1FBB">
        <w:rPr>
          <w:sz w:val="28"/>
          <w:szCs w:val="28"/>
        </w:rPr>
        <w:t>ств гр</w:t>
      </w:r>
      <w:proofErr w:type="gramEnd"/>
      <w:r w:rsidRPr="00BC1FBB">
        <w:rPr>
          <w:sz w:val="28"/>
          <w:szCs w:val="28"/>
        </w:rPr>
        <w:t>ажданина, необходимых для прохождения военной службы;</w:t>
      </w:r>
    </w:p>
    <w:p w:rsidR="00423E6A" w:rsidRPr="00BC1FBB" w:rsidRDefault="00423E6A" w:rsidP="00E058A7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C1FBB">
        <w:rPr>
          <w:sz w:val="28"/>
          <w:szCs w:val="28"/>
        </w:rPr>
        <w:t xml:space="preserve">воспитание патриотизма, уважения к историческому и </w:t>
      </w:r>
      <w:r w:rsidR="00440998" w:rsidRPr="00BC1FBB">
        <w:rPr>
          <w:sz w:val="28"/>
          <w:szCs w:val="28"/>
        </w:rPr>
        <w:t>культурному прошлому России,</w:t>
      </w:r>
      <w:r w:rsidRPr="00BC1FBB">
        <w:rPr>
          <w:sz w:val="28"/>
          <w:szCs w:val="28"/>
        </w:rPr>
        <w:t xml:space="preserve"> и ее Вооруженным Силам;</w:t>
      </w:r>
    </w:p>
    <w:p w:rsidR="00423E6A" w:rsidRPr="00BC1FBB" w:rsidRDefault="00423E6A" w:rsidP="00E058A7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proofErr w:type="gramStart"/>
      <w:r w:rsidRPr="00BC1FBB">
        <w:rPr>
          <w:sz w:val="28"/>
          <w:szCs w:val="28"/>
        </w:rPr>
        <w:t>изучение гражданами основных положений законодательства Российской Федерации в области обороны государства, о воинской обязанности и воинском учете, обязательной и добровольной подготовке к военной службе, о прохождении военной службы по призыву и в добровольном порядке (по контракту), о пребывании в запасе, о правах, обязанностях и ответственности военнослужащих и граждан, находящихся в запасе;</w:t>
      </w:r>
      <w:proofErr w:type="gramEnd"/>
    </w:p>
    <w:p w:rsidR="00423E6A" w:rsidRPr="00BC1FBB" w:rsidRDefault="00423E6A" w:rsidP="00E058A7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приобретение навыков в области гражданской обороны;</w:t>
      </w:r>
    </w:p>
    <w:p w:rsidR="00423E6A" w:rsidRPr="00BC1FBB" w:rsidRDefault="00423E6A" w:rsidP="00E058A7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изучение основ безопасности военной службы, конструкции и правил обращения с боевым ручным стрелковым оружием, основ тактической, медицинской, строевой подготовки, вопросов радиационной, химической и биологической защиты войск и населения;</w:t>
      </w:r>
    </w:p>
    <w:p w:rsidR="00423E6A" w:rsidRPr="00BC1FBB" w:rsidRDefault="00423E6A" w:rsidP="00E058A7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практическое закрепление полученных знаний в ходе учебных сборов.</w:t>
      </w:r>
    </w:p>
    <w:p w:rsidR="00423E6A" w:rsidRPr="00BC1FBB" w:rsidRDefault="00423E6A" w:rsidP="00423E6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BC1FBB">
        <w:rPr>
          <w:bCs/>
          <w:sz w:val="28"/>
          <w:szCs w:val="28"/>
        </w:rPr>
        <w:lastRenderedPageBreak/>
        <w:t>Таким образом, в основе содержания обучения ОЗОО лежит овладение обучающимися следующими видами компетенций: предметной, коммуникативной, организационной и общекультурной.</w:t>
      </w:r>
    </w:p>
    <w:p w:rsidR="003103EA" w:rsidRPr="00BC1FBB" w:rsidRDefault="00423E6A" w:rsidP="004243F3">
      <w:pPr>
        <w:pStyle w:val="a4"/>
        <w:ind w:right="150"/>
        <w:jc w:val="center"/>
        <w:rPr>
          <w:b/>
          <w:sz w:val="28"/>
          <w:szCs w:val="28"/>
        </w:rPr>
      </w:pPr>
      <w:r w:rsidRPr="00BC1FBB">
        <w:rPr>
          <w:b/>
          <w:sz w:val="28"/>
          <w:szCs w:val="28"/>
        </w:rPr>
        <w:t>ПЛАНИРУЕМЫЕ РЕЗУЛЬТАТЫ ОБУЧЕНИЯ</w:t>
      </w:r>
    </w:p>
    <w:p w:rsidR="00423E6A" w:rsidRPr="00BC1FBB" w:rsidRDefault="00423E6A" w:rsidP="00423E6A">
      <w:pPr>
        <w:pStyle w:val="a4"/>
        <w:ind w:right="-30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обучающиеся, оканчивающие среднее общее образование, и достижение которых является обязательным условием положительной аттестации обучающегося.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</w:t>
      </w:r>
      <w:proofErr w:type="gramStart"/>
      <w:r w:rsidRPr="00BC1FBB">
        <w:rPr>
          <w:sz w:val="28"/>
          <w:szCs w:val="28"/>
        </w:rPr>
        <w:t>.</w:t>
      </w:r>
      <w:proofErr w:type="gramEnd"/>
    </w:p>
    <w:p w:rsidR="00423E6A" w:rsidRDefault="00423E6A" w:rsidP="00E058A7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C1FBB">
        <w:rPr>
          <w:sz w:val="28"/>
          <w:szCs w:val="28"/>
        </w:rPr>
        <w:t>.</w:t>
      </w:r>
    </w:p>
    <w:p w:rsidR="007B41E7" w:rsidRDefault="007B41E7" w:rsidP="00BB2783">
      <w:pPr>
        <w:tabs>
          <w:tab w:val="left" w:pos="2520"/>
        </w:tabs>
        <w:rPr>
          <w:b/>
          <w:sz w:val="28"/>
          <w:szCs w:val="28"/>
        </w:rPr>
      </w:pPr>
    </w:p>
    <w:p w:rsidR="004E15B3" w:rsidRPr="00711CC3" w:rsidRDefault="004E15B3" w:rsidP="00711CC3">
      <w:pPr>
        <w:tabs>
          <w:tab w:val="left" w:pos="2520"/>
        </w:tabs>
        <w:jc w:val="center"/>
        <w:rPr>
          <w:b/>
          <w:sz w:val="28"/>
          <w:szCs w:val="28"/>
        </w:rPr>
      </w:pPr>
      <w:r w:rsidRPr="00711CC3">
        <w:rPr>
          <w:b/>
          <w:sz w:val="28"/>
          <w:szCs w:val="28"/>
        </w:rPr>
        <w:t>Календарно-тематическое планирование программного материала</w:t>
      </w:r>
    </w:p>
    <w:p w:rsidR="00711CC3" w:rsidRPr="00711CC3" w:rsidRDefault="00711CC3" w:rsidP="00711CC3">
      <w:pPr>
        <w:jc w:val="center"/>
        <w:rPr>
          <w:sz w:val="28"/>
          <w:szCs w:val="28"/>
        </w:rPr>
      </w:pPr>
      <w:r w:rsidRPr="00711CC3">
        <w:rPr>
          <w:b/>
          <w:sz w:val="28"/>
          <w:szCs w:val="28"/>
          <w:u w:val="single"/>
        </w:rPr>
        <w:t>ТЕМАТИЧЕСКИЙ  ПЛАН</w:t>
      </w:r>
    </w:p>
    <w:p w:rsidR="00711CC3" w:rsidRPr="00745BAB" w:rsidRDefault="00711CC3" w:rsidP="00711CC3">
      <w:pPr>
        <w:jc w:val="center"/>
        <w:rPr>
          <w:b/>
          <w:sz w:val="28"/>
          <w:szCs w:val="28"/>
        </w:rPr>
      </w:pPr>
      <w:r w:rsidRPr="00745BAB">
        <w:rPr>
          <w:b/>
          <w:sz w:val="28"/>
          <w:szCs w:val="28"/>
        </w:rPr>
        <w:t>объединения  «</w:t>
      </w:r>
      <w:proofErr w:type="spellStart"/>
      <w:r w:rsidR="00694DFF" w:rsidRPr="00745BAB">
        <w:rPr>
          <w:b/>
          <w:sz w:val="28"/>
          <w:szCs w:val="28"/>
        </w:rPr>
        <w:t>Юнармия</w:t>
      </w:r>
      <w:proofErr w:type="spellEnd"/>
      <w:r w:rsidRPr="00745BAB">
        <w:rPr>
          <w:b/>
          <w:sz w:val="28"/>
          <w:szCs w:val="28"/>
        </w:rPr>
        <w:t>»</w:t>
      </w:r>
    </w:p>
    <w:p w:rsidR="00694DFF" w:rsidRDefault="00694DFF" w:rsidP="00694DFF">
      <w:pPr>
        <w:ind w:left="2124" w:firstLine="708"/>
        <w:jc w:val="center"/>
        <w:rPr>
          <w:sz w:val="28"/>
          <w:szCs w:val="28"/>
        </w:rPr>
      </w:pPr>
    </w:p>
    <w:p w:rsidR="00711CC3" w:rsidRPr="00711CC3" w:rsidRDefault="00711CC3" w:rsidP="00694DFF">
      <w:pPr>
        <w:rPr>
          <w:sz w:val="28"/>
          <w:szCs w:val="28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4756"/>
        <w:gridCol w:w="1136"/>
        <w:gridCol w:w="1492"/>
        <w:gridCol w:w="919"/>
      </w:tblGrid>
      <w:tr w:rsidR="00711CC3" w:rsidRPr="00711CC3" w:rsidTr="00867505">
        <w:tc>
          <w:tcPr>
            <w:tcW w:w="2340" w:type="dxa"/>
            <w:vMerge w:val="restart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</w:rPr>
              <w:t>Перечень разделов</w:t>
            </w:r>
          </w:p>
        </w:tc>
        <w:tc>
          <w:tcPr>
            <w:tcW w:w="5040" w:type="dxa"/>
            <w:vMerge w:val="restart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</w:rPr>
              <w:t>Темы  программы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</w:rPr>
              <w:t>Кол-во  часов</w:t>
            </w:r>
          </w:p>
        </w:tc>
      </w:tr>
      <w:tr w:rsidR="00711CC3" w:rsidRPr="00711CC3" w:rsidTr="00867505"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309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90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</w:rPr>
              <w:t>Всего</w:t>
            </w:r>
          </w:p>
        </w:tc>
      </w:tr>
      <w:tr w:rsidR="00711CC3" w:rsidRPr="00711CC3" w:rsidTr="00867505">
        <w:tc>
          <w:tcPr>
            <w:tcW w:w="23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</w:rPr>
              <w:t>5</w:t>
            </w:r>
          </w:p>
        </w:tc>
      </w:tr>
      <w:tr w:rsidR="00711CC3" w:rsidRPr="00711CC3" w:rsidTr="00867505">
        <w:trPr>
          <w:trHeight w:val="552"/>
        </w:trPr>
        <w:tc>
          <w:tcPr>
            <w:tcW w:w="2340" w:type="dxa"/>
            <w:vMerge w:val="restart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  <w:lang w:val="en-US"/>
              </w:rPr>
              <w:t>I</w:t>
            </w:r>
            <w:r w:rsidRPr="00711CC3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711CC3">
              <w:rPr>
                <w:b/>
                <w:sz w:val="28"/>
                <w:szCs w:val="28"/>
              </w:rPr>
              <w:t>Военно-профес</w:t>
            </w:r>
            <w:proofErr w:type="spellEnd"/>
            <w:r w:rsidRPr="00711CC3">
              <w:rPr>
                <w:b/>
                <w:sz w:val="28"/>
                <w:szCs w:val="28"/>
              </w:rPr>
              <w:t>-</w:t>
            </w: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11CC3">
              <w:rPr>
                <w:b/>
                <w:sz w:val="28"/>
                <w:szCs w:val="28"/>
              </w:rPr>
              <w:t>сиональная</w:t>
            </w:r>
            <w:proofErr w:type="spellEnd"/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</w:rPr>
              <w:t>ориентация</w:t>
            </w: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</w:rPr>
              <w:t>учащихся.</w:t>
            </w: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  <w:lang w:val="en-US"/>
              </w:rPr>
              <w:t>IY</w:t>
            </w:r>
            <w:r w:rsidRPr="00711CC3">
              <w:rPr>
                <w:b/>
                <w:sz w:val="28"/>
                <w:szCs w:val="28"/>
              </w:rPr>
              <w:t>. Краеведческая</w:t>
            </w: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</w:rPr>
              <w:t>работа.</w:t>
            </w: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  <w:u w:val="single"/>
              </w:rPr>
              <w:t>1. Одиночная  строевая  подготовка.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</w:p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</w:p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</w:p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17</w:t>
            </w:r>
          </w:p>
        </w:tc>
      </w:tr>
      <w:tr w:rsidR="00711CC3" w:rsidRPr="00711CC3" w:rsidTr="00867505">
        <w:trPr>
          <w:trHeight w:val="564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1.1. Строи  и  управление  ими.</w:t>
            </w: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Строевые  приемы  и  движения.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</w:p>
        </w:tc>
      </w:tr>
      <w:tr w:rsidR="00711CC3" w:rsidRPr="00711CC3" w:rsidTr="00867505">
        <w:trPr>
          <w:trHeight w:val="276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1.2. Строевая  стойка.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</w:tr>
      <w:tr w:rsidR="00711CC3" w:rsidRPr="00711CC3" w:rsidTr="00867505">
        <w:trPr>
          <w:trHeight w:val="288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1.3. Перестроение.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</w:tr>
      <w:tr w:rsidR="00711CC3" w:rsidRPr="00711CC3" w:rsidTr="00867505">
        <w:trPr>
          <w:trHeight w:val="228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1.4. Повороты  на  месте.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</w:tr>
      <w:tr w:rsidR="00711CC3" w:rsidRPr="00711CC3" w:rsidTr="00867505">
        <w:trPr>
          <w:trHeight w:val="311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1.5. Движение  строевым  шагом.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10</w:t>
            </w:r>
          </w:p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10</w:t>
            </w:r>
          </w:p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</w:p>
        </w:tc>
      </w:tr>
      <w:tr w:rsidR="00711CC3" w:rsidRPr="00711CC3" w:rsidTr="00867505">
        <w:trPr>
          <w:trHeight w:val="252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1.6. Повороты  в  движении.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2</w:t>
            </w:r>
          </w:p>
        </w:tc>
      </w:tr>
      <w:tr w:rsidR="00711CC3" w:rsidRPr="00711CC3" w:rsidTr="00867505">
        <w:trPr>
          <w:trHeight w:val="264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1.7. Воинское  приветствие.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</w:tr>
      <w:tr w:rsidR="00711CC3" w:rsidRPr="00711CC3" w:rsidTr="00867505">
        <w:trPr>
          <w:trHeight w:val="504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  <w:u w:val="single"/>
              </w:rPr>
              <w:t>2. Огневая  подготовка.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</w:p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</w:p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</w:p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8</w:t>
            </w:r>
          </w:p>
        </w:tc>
      </w:tr>
      <w:tr w:rsidR="00711CC3" w:rsidRPr="00711CC3" w:rsidTr="00867505">
        <w:trPr>
          <w:trHeight w:val="312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2.1. История  создания  стрелкового  оружия.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</w:tr>
      <w:tr w:rsidR="00711CC3" w:rsidRPr="00711CC3" w:rsidTr="00867505">
        <w:trPr>
          <w:trHeight w:val="264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2.2. Сборка и разборка Автомата Калашникова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4</w:t>
            </w:r>
          </w:p>
        </w:tc>
      </w:tr>
      <w:tr w:rsidR="00711CC3" w:rsidRPr="00711CC3" w:rsidTr="00867505">
        <w:trPr>
          <w:trHeight w:val="768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 xml:space="preserve">2.2. Техника  стрельбы  из  </w:t>
            </w:r>
            <w:r w:rsidRPr="00711CC3">
              <w:rPr>
                <w:sz w:val="28"/>
                <w:szCs w:val="28"/>
              </w:rPr>
              <w:lastRenderedPageBreak/>
              <w:t>пневматической   винтовки.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</w:tr>
      <w:tr w:rsidR="00711CC3" w:rsidRPr="00711CC3" w:rsidTr="00867505">
        <w:trPr>
          <w:trHeight w:val="252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2.3. Основные  упражнения  по  стрельбе.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</w:tr>
      <w:tr w:rsidR="00711CC3" w:rsidRPr="00711CC3" w:rsidTr="00867505">
        <w:trPr>
          <w:trHeight w:val="360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2.4. Соревнования  по  стрельбе.</w:t>
            </w:r>
          </w:p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</w:tr>
      <w:tr w:rsidR="00711CC3" w:rsidRPr="00711CC3" w:rsidTr="00867505">
        <w:trPr>
          <w:trHeight w:val="288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  <w:u w:val="single"/>
              </w:rPr>
              <w:t>2. Военно-спортивные  игры.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6</w:t>
            </w:r>
          </w:p>
        </w:tc>
      </w:tr>
      <w:tr w:rsidR="00711CC3" w:rsidRPr="00711CC3" w:rsidTr="00867505">
        <w:trPr>
          <w:trHeight w:val="252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2.1. Военно-спортивная  игра «</w:t>
            </w:r>
            <w:proofErr w:type="spellStart"/>
            <w:r w:rsidRPr="00711CC3">
              <w:rPr>
                <w:sz w:val="28"/>
                <w:szCs w:val="28"/>
              </w:rPr>
              <w:t>Зарничка</w:t>
            </w:r>
            <w:proofErr w:type="spellEnd"/>
            <w:r w:rsidRPr="00711CC3">
              <w:rPr>
                <w:sz w:val="28"/>
                <w:szCs w:val="28"/>
              </w:rPr>
              <w:t>».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</w:tr>
      <w:tr w:rsidR="00711CC3" w:rsidRPr="00711CC3" w:rsidTr="00867505">
        <w:trPr>
          <w:trHeight w:val="264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2.2. Военно-спортивная  игра «Зарница».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2</w:t>
            </w:r>
          </w:p>
        </w:tc>
      </w:tr>
      <w:tr w:rsidR="00711CC3" w:rsidRPr="00711CC3" w:rsidTr="00867505">
        <w:trPr>
          <w:trHeight w:val="576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2.3. Военно-спортивная  игра «А ну-ка,</w:t>
            </w:r>
          </w:p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парни!».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2</w:t>
            </w:r>
          </w:p>
        </w:tc>
      </w:tr>
      <w:tr w:rsidR="00711CC3" w:rsidRPr="00711CC3" w:rsidTr="00867505">
        <w:trPr>
          <w:trHeight w:val="576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2.4. Военизированная эстафета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</w:tr>
      <w:tr w:rsidR="00711CC3" w:rsidRPr="00711CC3" w:rsidTr="00867505">
        <w:trPr>
          <w:trHeight w:val="504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  <w:u w:val="single"/>
              </w:rPr>
              <w:t>Краеведение.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3</w:t>
            </w:r>
          </w:p>
        </w:tc>
      </w:tr>
      <w:tr w:rsidR="00711CC3" w:rsidRPr="00711CC3" w:rsidTr="00867505">
        <w:trPr>
          <w:trHeight w:val="588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 xml:space="preserve">1. Родной  край,  его  природные  </w:t>
            </w:r>
            <w:proofErr w:type="spellStart"/>
            <w:proofErr w:type="gramStart"/>
            <w:r w:rsidRPr="00711CC3">
              <w:rPr>
                <w:sz w:val="28"/>
                <w:szCs w:val="28"/>
              </w:rPr>
              <w:t>особен-ности</w:t>
            </w:r>
            <w:proofErr w:type="spellEnd"/>
            <w:proofErr w:type="gramEnd"/>
            <w:r w:rsidRPr="00711CC3">
              <w:rPr>
                <w:sz w:val="28"/>
                <w:szCs w:val="28"/>
              </w:rPr>
              <w:t>, история, земляки - известные  люди.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</w:tr>
      <w:tr w:rsidR="00711CC3" w:rsidRPr="00711CC3" w:rsidTr="00867505">
        <w:trPr>
          <w:trHeight w:val="240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2. Памятники  культуры  и  истории.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</w:tr>
      <w:tr w:rsidR="00711CC3" w:rsidRPr="00711CC3" w:rsidTr="00867505">
        <w:trPr>
          <w:trHeight w:val="540"/>
        </w:trPr>
        <w:tc>
          <w:tcPr>
            <w:tcW w:w="2340" w:type="dxa"/>
            <w:vMerge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 xml:space="preserve">3. Знатные  люди  края,  их  вклад  </w:t>
            </w:r>
            <w:proofErr w:type="gramStart"/>
            <w:r w:rsidRPr="00711CC3">
              <w:rPr>
                <w:sz w:val="28"/>
                <w:szCs w:val="28"/>
              </w:rPr>
              <w:t>в</w:t>
            </w:r>
            <w:proofErr w:type="gramEnd"/>
            <w:r w:rsidRPr="00711CC3">
              <w:rPr>
                <w:sz w:val="28"/>
                <w:szCs w:val="28"/>
              </w:rPr>
              <w:t xml:space="preserve">  </w:t>
            </w:r>
            <w:proofErr w:type="gramStart"/>
            <w:r w:rsidRPr="00711CC3">
              <w:rPr>
                <w:sz w:val="28"/>
                <w:szCs w:val="28"/>
              </w:rPr>
              <w:t>его</w:t>
            </w:r>
            <w:proofErr w:type="gramEnd"/>
          </w:p>
          <w:p w:rsidR="00711CC3" w:rsidRPr="00711CC3" w:rsidRDefault="00711CC3" w:rsidP="00711CC3">
            <w:pPr>
              <w:jc w:val="center"/>
              <w:rPr>
                <w:sz w:val="28"/>
                <w:szCs w:val="28"/>
              </w:rPr>
            </w:pPr>
            <w:r w:rsidRPr="00711CC3">
              <w:rPr>
                <w:sz w:val="28"/>
                <w:szCs w:val="28"/>
              </w:rPr>
              <w:t>развитие.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sz w:val="28"/>
                <w:szCs w:val="28"/>
              </w:rPr>
            </w:pPr>
            <w:r w:rsidRPr="00694DFF">
              <w:rPr>
                <w:sz w:val="28"/>
                <w:szCs w:val="28"/>
              </w:rPr>
              <w:t>1</w:t>
            </w:r>
          </w:p>
        </w:tc>
      </w:tr>
      <w:tr w:rsidR="00711CC3" w:rsidRPr="00711CC3" w:rsidTr="00867505">
        <w:tc>
          <w:tcPr>
            <w:tcW w:w="23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shd w:val="clear" w:color="auto" w:fill="auto"/>
          </w:tcPr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  <w:p w:rsidR="00711CC3" w:rsidRPr="00711CC3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711CC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31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11CC3" w:rsidRPr="00694DFF" w:rsidRDefault="00711CC3" w:rsidP="00711CC3">
            <w:pPr>
              <w:jc w:val="center"/>
              <w:rPr>
                <w:b/>
                <w:sz w:val="28"/>
                <w:szCs w:val="28"/>
              </w:rPr>
            </w:pPr>
            <w:r w:rsidRPr="00694DFF">
              <w:rPr>
                <w:b/>
                <w:sz w:val="28"/>
                <w:szCs w:val="28"/>
              </w:rPr>
              <w:t>34</w:t>
            </w:r>
          </w:p>
        </w:tc>
      </w:tr>
    </w:tbl>
    <w:p w:rsidR="00711CC3" w:rsidRDefault="00711CC3" w:rsidP="00711CC3">
      <w:pPr>
        <w:jc w:val="both"/>
        <w:rPr>
          <w:b/>
          <w:sz w:val="28"/>
          <w:szCs w:val="28"/>
        </w:rPr>
      </w:pPr>
    </w:p>
    <w:p w:rsidR="00C770A4" w:rsidRPr="00C770A4" w:rsidRDefault="00C770A4" w:rsidP="00C770A4">
      <w:pPr>
        <w:jc w:val="both"/>
        <w:outlineLvl w:val="0"/>
        <w:rPr>
          <w:b/>
          <w:sz w:val="28"/>
          <w:szCs w:val="28"/>
          <w:u w:val="single"/>
        </w:rPr>
      </w:pPr>
      <w:r w:rsidRPr="00C770A4">
        <w:rPr>
          <w:b/>
          <w:sz w:val="28"/>
          <w:szCs w:val="28"/>
          <w:u w:val="single"/>
        </w:rPr>
        <w:t>Содержание  программы  представлено  по  следующим  направлениям:</w:t>
      </w:r>
    </w:p>
    <w:p w:rsidR="00C770A4" w:rsidRPr="00C770A4" w:rsidRDefault="00C770A4" w:rsidP="00C770A4">
      <w:pPr>
        <w:ind w:left="705"/>
        <w:jc w:val="both"/>
        <w:outlineLvl w:val="0"/>
        <w:rPr>
          <w:i/>
          <w:sz w:val="28"/>
          <w:szCs w:val="28"/>
        </w:rPr>
      </w:pPr>
      <w:r w:rsidRPr="00C770A4">
        <w:rPr>
          <w:b/>
          <w:i/>
          <w:sz w:val="28"/>
          <w:szCs w:val="28"/>
          <w:u w:val="single"/>
        </w:rPr>
        <w:t>1. Военно-спортивная  работа.</w:t>
      </w:r>
    </w:p>
    <w:p w:rsidR="00C770A4" w:rsidRPr="00C770A4" w:rsidRDefault="00C770A4" w:rsidP="00C770A4">
      <w:pPr>
        <w:ind w:left="705"/>
        <w:jc w:val="both"/>
        <w:rPr>
          <w:sz w:val="28"/>
          <w:szCs w:val="28"/>
        </w:rPr>
      </w:pPr>
      <w:proofErr w:type="gramStart"/>
      <w:r w:rsidRPr="00C770A4">
        <w:rPr>
          <w:sz w:val="28"/>
          <w:szCs w:val="28"/>
        </w:rPr>
        <w:t>Призвана</w:t>
      </w:r>
      <w:proofErr w:type="gramEnd"/>
      <w:r w:rsidRPr="00C770A4">
        <w:rPr>
          <w:sz w:val="28"/>
          <w:szCs w:val="28"/>
        </w:rPr>
        <w:t xml:space="preserve">  содействовать  развитию  творческой  индивидуальности  уча-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proofErr w:type="spellStart"/>
      <w:r w:rsidRPr="00C770A4">
        <w:rPr>
          <w:sz w:val="28"/>
          <w:szCs w:val="28"/>
        </w:rPr>
        <w:t>щихся</w:t>
      </w:r>
      <w:proofErr w:type="spellEnd"/>
      <w:r w:rsidRPr="00C770A4">
        <w:rPr>
          <w:sz w:val="28"/>
          <w:szCs w:val="28"/>
        </w:rPr>
        <w:t xml:space="preserve">,  формированию  физических  и  нравственных  качеств,  навыков,  </w:t>
      </w:r>
      <w:proofErr w:type="spellStart"/>
      <w:r w:rsidRPr="00C770A4">
        <w:rPr>
          <w:sz w:val="28"/>
          <w:szCs w:val="28"/>
        </w:rPr>
        <w:t>необ</w:t>
      </w:r>
      <w:proofErr w:type="spellEnd"/>
      <w:r w:rsidRPr="00C770A4">
        <w:rPr>
          <w:sz w:val="28"/>
          <w:szCs w:val="28"/>
        </w:rPr>
        <w:t>-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proofErr w:type="spellStart"/>
      <w:r w:rsidRPr="00C770A4">
        <w:rPr>
          <w:sz w:val="28"/>
          <w:szCs w:val="28"/>
        </w:rPr>
        <w:t>ходимых</w:t>
      </w:r>
      <w:proofErr w:type="spellEnd"/>
      <w:r w:rsidRPr="00C770A4">
        <w:rPr>
          <w:sz w:val="28"/>
          <w:szCs w:val="28"/>
        </w:rPr>
        <w:t xml:space="preserve">  для  успешной  подготовки  к  прохождению  военной  службы.  </w:t>
      </w:r>
      <w:proofErr w:type="spellStart"/>
      <w:r w:rsidRPr="00C770A4">
        <w:rPr>
          <w:sz w:val="28"/>
          <w:szCs w:val="28"/>
        </w:rPr>
        <w:t>Заня</w:t>
      </w:r>
      <w:proofErr w:type="spellEnd"/>
      <w:r w:rsidRPr="00C770A4">
        <w:rPr>
          <w:sz w:val="28"/>
          <w:szCs w:val="28"/>
        </w:rPr>
        <w:t>-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proofErr w:type="spellStart"/>
      <w:r w:rsidRPr="00C770A4">
        <w:rPr>
          <w:sz w:val="28"/>
          <w:szCs w:val="28"/>
        </w:rPr>
        <w:t>тия</w:t>
      </w:r>
      <w:proofErr w:type="spellEnd"/>
      <w:r w:rsidRPr="00C770A4">
        <w:rPr>
          <w:sz w:val="28"/>
          <w:szCs w:val="28"/>
        </w:rPr>
        <w:t xml:space="preserve">  проводятся  во  время  занятий  в  секции,  на  спортивных  соревнованиях,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r w:rsidRPr="00C770A4">
        <w:rPr>
          <w:sz w:val="28"/>
          <w:szCs w:val="28"/>
        </w:rPr>
        <w:t>в  походах  и  во  время  военизированной  игры  «Зарница».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</w:p>
    <w:p w:rsidR="00C770A4" w:rsidRPr="00C770A4" w:rsidRDefault="00C770A4" w:rsidP="00C770A4">
      <w:pPr>
        <w:jc w:val="both"/>
        <w:rPr>
          <w:b/>
          <w:i/>
          <w:sz w:val="28"/>
          <w:szCs w:val="28"/>
          <w:u w:val="single"/>
        </w:rPr>
      </w:pPr>
      <w:r w:rsidRPr="00C770A4">
        <w:rPr>
          <w:sz w:val="28"/>
          <w:szCs w:val="28"/>
        </w:rPr>
        <w:tab/>
      </w:r>
      <w:r w:rsidRPr="00C770A4">
        <w:rPr>
          <w:b/>
          <w:i/>
          <w:sz w:val="28"/>
          <w:szCs w:val="28"/>
          <w:u w:val="single"/>
        </w:rPr>
        <w:t>2. Военно-профессиональная  ориентация  учащихся  и  формирование</w:t>
      </w:r>
    </w:p>
    <w:p w:rsidR="00C770A4" w:rsidRPr="00C770A4" w:rsidRDefault="00C770A4" w:rsidP="00C770A4">
      <w:pPr>
        <w:jc w:val="both"/>
        <w:rPr>
          <w:b/>
          <w:i/>
          <w:sz w:val="28"/>
          <w:szCs w:val="28"/>
          <w:u w:val="single"/>
        </w:rPr>
      </w:pPr>
      <w:r w:rsidRPr="00C770A4">
        <w:rPr>
          <w:b/>
          <w:i/>
          <w:sz w:val="28"/>
          <w:szCs w:val="28"/>
          <w:u w:val="single"/>
        </w:rPr>
        <w:t>у  молодежи  заинтересованности  к  военной  службе.</w:t>
      </w:r>
    </w:p>
    <w:p w:rsidR="00C770A4" w:rsidRPr="00C770A4" w:rsidRDefault="00C770A4" w:rsidP="00C770A4">
      <w:pPr>
        <w:ind w:firstLine="708"/>
        <w:jc w:val="both"/>
        <w:rPr>
          <w:sz w:val="28"/>
          <w:szCs w:val="28"/>
        </w:rPr>
      </w:pPr>
      <w:r w:rsidRPr="00C770A4">
        <w:rPr>
          <w:sz w:val="28"/>
          <w:szCs w:val="28"/>
        </w:rPr>
        <w:t>Эти  занятия  проводятся  во  время  работы  секции  (строевая,  стрелковая подготовка,  медицинская  подготовка),  посещение  военных  частей,    памятников  героям  войны, музеев.  Проведение  тематических  вечеров:  встречи с  военнослужащими  срочной  службы,    офицерами  и  участниками войн.  Все  эти  мероприятия  укрепляют  у  юношей  гражданскую  позицию  и позитивное  отношение  к  военной  службе,  как  к  школе  военного  мастерства.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</w:p>
    <w:p w:rsidR="00C770A4" w:rsidRPr="00C770A4" w:rsidRDefault="00C770A4" w:rsidP="00C770A4">
      <w:pPr>
        <w:jc w:val="both"/>
        <w:rPr>
          <w:b/>
          <w:i/>
          <w:sz w:val="28"/>
          <w:szCs w:val="28"/>
          <w:u w:val="single"/>
        </w:rPr>
      </w:pPr>
      <w:r w:rsidRPr="00C770A4">
        <w:rPr>
          <w:sz w:val="28"/>
          <w:szCs w:val="28"/>
        </w:rPr>
        <w:tab/>
      </w:r>
      <w:r w:rsidRPr="00C770A4">
        <w:rPr>
          <w:b/>
          <w:i/>
          <w:sz w:val="28"/>
          <w:szCs w:val="28"/>
          <w:u w:val="single"/>
        </w:rPr>
        <w:t>3. Краеведческая  работа.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r w:rsidRPr="00C770A4">
        <w:rPr>
          <w:b/>
          <w:i/>
          <w:sz w:val="28"/>
          <w:szCs w:val="28"/>
        </w:rPr>
        <w:tab/>
      </w:r>
      <w:r w:rsidRPr="00C770A4">
        <w:rPr>
          <w:sz w:val="28"/>
          <w:szCs w:val="28"/>
        </w:rPr>
        <w:t xml:space="preserve">Заключается  в  том,  чтобы  изучать  историю  нашей  страны  и  </w:t>
      </w:r>
      <w:r w:rsidR="00745BAB">
        <w:rPr>
          <w:sz w:val="28"/>
          <w:szCs w:val="28"/>
        </w:rPr>
        <w:t>Оренбургской области</w:t>
      </w:r>
      <w:r w:rsidRPr="00C770A4">
        <w:rPr>
          <w:sz w:val="28"/>
          <w:szCs w:val="28"/>
        </w:rPr>
        <w:t>. Оно  формирует  и  развивает  у  учащихся  заинтересованное  отношение  к  родному  краю,  патриотические  чувства,  историческое  сознание,  вырабатывает социальную  активность.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</w:p>
    <w:p w:rsidR="00C770A4" w:rsidRPr="00C770A4" w:rsidRDefault="00C770A4" w:rsidP="00C770A4">
      <w:pPr>
        <w:jc w:val="both"/>
        <w:outlineLvl w:val="0"/>
        <w:rPr>
          <w:b/>
          <w:sz w:val="28"/>
          <w:szCs w:val="28"/>
        </w:rPr>
      </w:pPr>
      <w:r w:rsidRPr="00C770A4">
        <w:rPr>
          <w:b/>
          <w:sz w:val="28"/>
          <w:szCs w:val="28"/>
          <w:u w:val="single"/>
        </w:rPr>
        <w:t>Программа  «</w:t>
      </w:r>
      <w:proofErr w:type="spellStart"/>
      <w:r w:rsidR="00745BAB" w:rsidRPr="00745BAB">
        <w:rPr>
          <w:b/>
          <w:sz w:val="28"/>
          <w:szCs w:val="28"/>
          <w:u w:val="single"/>
        </w:rPr>
        <w:t>Юнармия</w:t>
      </w:r>
      <w:proofErr w:type="spellEnd"/>
      <w:r w:rsidRPr="00C770A4">
        <w:rPr>
          <w:b/>
          <w:sz w:val="28"/>
          <w:szCs w:val="28"/>
          <w:u w:val="single"/>
        </w:rPr>
        <w:t xml:space="preserve">»  разработана  с  учетом  </w:t>
      </w:r>
      <w:proofErr w:type="gramStart"/>
      <w:r w:rsidRPr="00C770A4">
        <w:rPr>
          <w:b/>
          <w:sz w:val="28"/>
          <w:szCs w:val="28"/>
          <w:u w:val="single"/>
        </w:rPr>
        <w:t>современных</w:t>
      </w:r>
      <w:proofErr w:type="gramEnd"/>
    </w:p>
    <w:p w:rsidR="00C770A4" w:rsidRPr="00C770A4" w:rsidRDefault="00C770A4" w:rsidP="00C770A4">
      <w:pPr>
        <w:jc w:val="both"/>
        <w:rPr>
          <w:sz w:val="28"/>
          <w:szCs w:val="28"/>
        </w:rPr>
      </w:pPr>
      <w:r w:rsidRPr="00C770A4">
        <w:rPr>
          <w:sz w:val="28"/>
          <w:szCs w:val="28"/>
        </w:rPr>
        <w:t xml:space="preserve">образовательных  технологий,  которые  отражаются  </w:t>
      </w:r>
      <w:proofErr w:type="gramStart"/>
      <w:r w:rsidRPr="00C770A4">
        <w:rPr>
          <w:sz w:val="28"/>
          <w:szCs w:val="28"/>
        </w:rPr>
        <w:t>в</w:t>
      </w:r>
      <w:proofErr w:type="gramEnd"/>
      <w:r w:rsidRPr="00C770A4">
        <w:rPr>
          <w:sz w:val="28"/>
          <w:szCs w:val="28"/>
        </w:rPr>
        <w:t>: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r w:rsidRPr="00C770A4">
        <w:rPr>
          <w:sz w:val="28"/>
          <w:szCs w:val="28"/>
        </w:rPr>
        <w:t xml:space="preserve">- </w:t>
      </w:r>
      <w:proofErr w:type="gramStart"/>
      <w:r w:rsidRPr="00C770A4">
        <w:rPr>
          <w:sz w:val="28"/>
          <w:szCs w:val="28"/>
        </w:rPr>
        <w:t>принципах</w:t>
      </w:r>
      <w:proofErr w:type="gramEnd"/>
      <w:r w:rsidRPr="00C770A4">
        <w:rPr>
          <w:sz w:val="28"/>
          <w:szCs w:val="28"/>
        </w:rPr>
        <w:t xml:space="preserve">  обучения  (индивидуальность,  доступность,  результативность);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r w:rsidRPr="00C770A4">
        <w:rPr>
          <w:sz w:val="28"/>
          <w:szCs w:val="28"/>
        </w:rPr>
        <w:t xml:space="preserve">- </w:t>
      </w:r>
      <w:proofErr w:type="gramStart"/>
      <w:r w:rsidRPr="00C770A4">
        <w:rPr>
          <w:sz w:val="28"/>
          <w:szCs w:val="28"/>
        </w:rPr>
        <w:t>формах</w:t>
      </w:r>
      <w:proofErr w:type="gramEnd"/>
      <w:r w:rsidRPr="00C770A4">
        <w:rPr>
          <w:sz w:val="28"/>
          <w:szCs w:val="28"/>
        </w:rPr>
        <w:t xml:space="preserve">  и  методах  обучения  (дифференцированное  обучение,  соревнования    в  зоне  ближайшего  развития);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r w:rsidRPr="00C770A4">
        <w:rPr>
          <w:sz w:val="28"/>
          <w:szCs w:val="28"/>
        </w:rPr>
        <w:t>- методы  контроля  и  управления  образовательным  процессом  (тестирование,  соревнование)</w:t>
      </w:r>
    </w:p>
    <w:p w:rsidR="00C770A4" w:rsidRPr="00C770A4" w:rsidRDefault="00C770A4" w:rsidP="00C770A4">
      <w:pPr>
        <w:jc w:val="center"/>
        <w:rPr>
          <w:b/>
          <w:sz w:val="28"/>
          <w:szCs w:val="28"/>
        </w:rPr>
      </w:pPr>
      <w:r w:rsidRPr="00C770A4">
        <w:rPr>
          <w:b/>
          <w:sz w:val="28"/>
          <w:szCs w:val="28"/>
        </w:rPr>
        <w:t>Содержание  образовательной  программы: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r w:rsidRPr="00C770A4">
        <w:rPr>
          <w:sz w:val="28"/>
          <w:szCs w:val="28"/>
        </w:rPr>
        <w:t>- приобретение  новых  знаний,  умений  и  навыков;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r w:rsidRPr="00C770A4">
        <w:rPr>
          <w:sz w:val="28"/>
          <w:szCs w:val="28"/>
        </w:rPr>
        <w:t xml:space="preserve">- изучение  закономерности  подготовки  учащихся  к  пулевой  стрельбе (ДОСААФ </w:t>
      </w:r>
      <w:proofErr w:type="gramStart"/>
      <w:r w:rsidRPr="00C770A4">
        <w:rPr>
          <w:sz w:val="28"/>
          <w:szCs w:val="28"/>
        </w:rPr>
        <w:t>г</w:t>
      </w:r>
      <w:proofErr w:type="gramEnd"/>
      <w:r w:rsidRPr="00C770A4">
        <w:rPr>
          <w:sz w:val="28"/>
          <w:szCs w:val="28"/>
        </w:rPr>
        <w:t>. Орска);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r w:rsidRPr="00C770A4">
        <w:rPr>
          <w:sz w:val="28"/>
          <w:szCs w:val="28"/>
        </w:rPr>
        <w:t>- формирование  и  совершенствование  необходимых  для  спортсмена  свойств  личности    (идейная  направленность,  мировоззрение,  разнообразие  интересов,  нравственное  и     эмоционально-волевые  черты  характера);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r w:rsidRPr="00C770A4">
        <w:rPr>
          <w:sz w:val="28"/>
          <w:szCs w:val="28"/>
        </w:rPr>
        <w:t>- вырабатывание  умения  в  совершенстве  владеть  оружием,  глазомер,  меткость,  выдержку,  быстроту  реакции; - подготовка  допризывной  молодежи  к  службе  в  армии.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r w:rsidRPr="00C770A4">
        <w:rPr>
          <w:sz w:val="28"/>
          <w:szCs w:val="28"/>
        </w:rPr>
        <w:tab/>
      </w:r>
      <w:r w:rsidRPr="00C770A4">
        <w:rPr>
          <w:sz w:val="28"/>
          <w:szCs w:val="28"/>
        </w:rPr>
        <w:tab/>
        <w:t>Образовательная  программа  представлена  по  следующим  направлениям: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r w:rsidRPr="00C770A4">
        <w:rPr>
          <w:sz w:val="28"/>
          <w:szCs w:val="28"/>
        </w:rPr>
        <w:t>- спортивно-техническому;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r w:rsidRPr="00C770A4">
        <w:rPr>
          <w:sz w:val="28"/>
          <w:szCs w:val="28"/>
        </w:rPr>
        <w:t>- физкультурно-спортивному;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r w:rsidRPr="00C770A4">
        <w:rPr>
          <w:sz w:val="28"/>
          <w:szCs w:val="28"/>
        </w:rPr>
        <w:t>- военно-патриотическому.</w:t>
      </w:r>
    </w:p>
    <w:p w:rsidR="00C770A4" w:rsidRPr="00C770A4" w:rsidRDefault="00C770A4" w:rsidP="00C770A4">
      <w:pPr>
        <w:jc w:val="both"/>
        <w:rPr>
          <w:sz w:val="28"/>
          <w:szCs w:val="28"/>
        </w:rPr>
      </w:pPr>
      <w:r w:rsidRPr="00C770A4">
        <w:rPr>
          <w:sz w:val="28"/>
          <w:szCs w:val="28"/>
        </w:rPr>
        <w:tab/>
      </w:r>
    </w:p>
    <w:p w:rsidR="00C770A4" w:rsidRPr="00C770A4" w:rsidRDefault="00C770A4" w:rsidP="00C770A4">
      <w:pPr>
        <w:spacing w:line="360" w:lineRule="auto"/>
        <w:rPr>
          <w:b/>
          <w:sz w:val="28"/>
          <w:szCs w:val="28"/>
          <w:u w:val="single"/>
        </w:rPr>
      </w:pPr>
      <w:r w:rsidRPr="00C770A4">
        <w:rPr>
          <w:b/>
          <w:sz w:val="28"/>
          <w:szCs w:val="28"/>
          <w:u w:val="single"/>
          <w:lang w:val="en-US"/>
        </w:rPr>
        <w:t>I</w:t>
      </w:r>
      <w:r w:rsidRPr="00C770A4">
        <w:rPr>
          <w:b/>
          <w:sz w:val="28"/>
          <w:szCs w:val="28"/>
          <w:u w:val="single"/>
        </w:rPr>
        <w:t>. Военно-</w:t>
      </w:r>
      <w:proofErr w:type="gramStart"/>
      <w:r w:rsidRPr="00C770A4">
        <w:rPr>
          <w:b/>
          <w:sz w:val="28"/>
          <w:szCs w:val="28"/>
          <w:u w:val="single"/>
        </w:rPr>
        <w:t>профессиональная  ориентация</w:t>
      </w:r>
      <w:proofErr w:type="gramEnd"/>
      <w:r w:rsidRPr="00C770A4">
        <w:rPr>
          <w:b/>
          <w:sz w:val="28"/>
          <w:szCs w:val="28"/>
          <w:u w:val="single"/>
        </w:rPr>
        <w:t xml:space="preserve">  учащихся  и  формирование</w:t>
      </w:r>
    </w:p>
    <w:p w:rsidR="00C770A4" w:rsidRPr="00C770A4" w:rsidRDefault="00C770A4" w:rsidP="00C770A4">
      <w:pPr>
        <w:ind w:left="708"/>
        <w:rPr>
          <w:b/>
          <w:sz w:val="28"/>
          <w:szCs w:val="28"/>
          <w:u w:val="single"/>
        </w:rPr>
      </w:pPr>
      <w:r w:rsidRPr="00C770A4">
        <w:rPr>
          <w:b/>
          <w:sz w:val="28"/>
          <w:szCs w:val="28"/>
          <w:u w:val="single"/>
        </w:rPr>
        <w:t xml:space="preserve">у  молодежи  заинтересованности  к  военной  службе.  </w:t>
      </w:r>
    </w:p>
    <w:p w:rsidR="00C770A4" w:rsidRPr="00C770A4" w:rsidRDefault="00C770A4" w:rsidP="00C770A4">
      <w:pPr>
        <w:ind w:left="708"/>
        <w:rPr>
          <w:b/>
          <w:sz w:val="28"/>
          <w:szCs w:val="28"/>
        </w:rPr>
      </w:pPr>
    </w:p>
    <w:p w:rsidR="00C770A4" w:rsidRPr="00C770A4" w:rsidRDefault="00C770A4" w:rsidP="00C770A4">
      <w:pPr>
        <w:ind w:firstLine="708"/>
        <w:rPr>
          <w:b/>
          <w:i/>
          <w:sz w:val="28"/>
          <w:szCs w:val="28"/>
        </w:rPr>
      </w:pPr>
      <w:r w:rsidRPr="00C770A4">
        <w:rPr>
          <w:b/>
          <w:i/>
          <w:sz w:val="28"/>
          <w:szCs w:val="28"/>
        </w:rPr>
        <w:t>1. Одиночная  строевая  подготовка.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 xml:space="preserve">Строевые  приемы  и  движение  без  оружия. Общие  положения  о  </w:t>
      </w:r>
      <w:proofErr w:type="spellStart"/>
      <w:proofErr w:type="gramStart"/>
      <w:r w:rsidRPr="00C770A4">
        <w:rPr>
          <w:sz w:val="28"/>
          <w:szCs w:val="28"/>
        </w:rPr>
        <w:t>вы-полнении</w:t>
      </w:r>
      <w:proofErr w:type="spellEnd"/>
      <w:proofErr w:type="gramEnd"/>
      <w:r w:rsidRPr="00C770A4">
        <w:rPr>
          <w:sz w:val="28"/>
          <w:szCs w:val="28"/>
        </w:rPr>
        <w:t xml:space="preserve">  строевых  приемов. Команды,  подаваемые  на  строевой  подготовке.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>Предварительные  и  исполнительные  команды.</w:t>
      </w:r>
    </w:p>
    <w:p w:rsidR="00C770A4" w:rsidRPr="00C770A4" w:rsidRDefault="00C770A4" w:rsidP="00C770A4">
      <w:pPr>
        <w:ind w:firstLine="708"/>
        <w:rPr>
          <w:sz w:val="28"/>
          <w:szCs w:val="28"/>
        </w:rPr>
      </w:pPr>
      <w:r w:rsidRPr="00C770A4">
        <w:rPr>
          <w:sz w:val="28"/>
          <w:szCs w:val="28"/>
        </w:rPr>
        <w:t xml:space="preserve">Тренировки  строевых  приемов.  Строевая  стойка,  строевой  шаг,  </w:t>
      </w:r>
      <w:proofErr w:type="spellStart"/>
      <w:proofErr w:type="gramStart"/>
      <w:r w:rsidRPr="00C770A4">
        <w:rPr>
          <w:sz w:val="28"/>
          <w:szCs w:val="28"/>
        </w:rPr>
        <w:t>пере-строение</w:t>
      </w:r>
      <w:proofErr w:type="spellEnd"/>
      <w:proofErr w:type="gramEnd"/>
      <w:r w:rsidRPr="00C770A4">
        <w:rPr>
          <w:sz w:val="28"/>
          <w:szCs w:val="28"/>
        </w:rPr>
        <w:t>, повороты  на  месте  и  в  движении,  приветствие,  подход  и  отход  от  начальника..</w:t>
      </w:r>
    </w:p>
    <w:p w:rsidR="00C770A4" w:rsidRPr="00C770A4" w:rsidRDefault="00C770A4" w:rsidP="00C770A4">
      <w:pPr>
        <w:rPr>
          <w:sz w:val="28"/>
          <w:szCs w:val="28"/>
        </w:rPr>
      </w:pPr>
    </w:p>
    <w:p w:rsidR="00C770A4" w:rsidRPr="00C770A4" w:rsidRDefault="00C770A4" w:rsidP="00C770A4">
      <w:pPr>
        <w:ind w:firstLine="708"/>
        <w:rPr>
          <w:i/>
          <w:sz w:val="28"/>
          <w:szCs w:val="28"/>
        </w:rPr>
      </w:pPr>
      <w:r w:rsidRPr="00C770A4">
        <w:rPr>
          <w:b/>
          <w:i/>
          <w:sz w:val="28"/>
          <w:szCs w:val="28"/>
        </w:rPr>
        <w:t>2. Огневая  подготовка.</w:t>
      </w:r>
    </w:p>
    <w:p w:rsidR="00C770A4" w:rsidRPr="00C770A4" w:rsidRDefault="00C770A4" w:rsidP="00C770A4">
      <w:pPr>
        <w:ind w:firstLine="708"/>
        <w:rPr>
          <w:sz w:val="28"/>
          <w:szCs w:val="28"/>
        </w:rPr>
      </w:pPr>
      <w:r w:rsidRPr="00C770A4">
        <w:rPr>
          <w:sz w:val="28"/>
          <w:szCs w:val="28"/>
        </w:rPr>
        <w:t xml:space="preserve">Стрелковое  боевое  оружие, применяемое  на  вооружении  в  Вооруженных  Силах  РФ.  Боевые  свойства. </w:t>
      </w:r>
    </w:p>
    <w:p w:rsidR="00C770A4" w:rsidRPr="00C770A4" w:rsidRDefault="00C770A4" w:rsidP="00C770A4">
      <w:pPr>
        <w:ind w:firstLine="708"/>
        <w:rPr>
          <w:sz w:val="28"/>
          <w:szCs w:val="28"/>
        </w:rPr>
      </w:pPr>
      <w:r w:rsidRPr="00C770A4">
        <w:rPr>
          <w:sz w:val="28"/>
          <w:szCs w:val="28"/>
        </w:rPr>
        <w:t>Автомат  и  пулемет  Калашникова  АК-74, РПК.</w:t>
      </w:r>
    </w:p>
    <w:p w:rsidR="00C770A4" w:rsidRPr="00C770A4" w:rsidRDefault="00C770A4" w:rsidP="00C770A4">
      <w:pPr>
        <w:ind w:firstLine="708"/>
        <w:rPr>
          <w:sz w:val="28"/>
          <w:szCs w:val="28"/>
        </w:rPr>
      </w:pPr>
      <w:r w:rsidRPr="00C770A4">
        <w:rPr>
          <w:sz w:val="28"/>
          <w:szCs w:val="28"/>
        </w:rPr>
        <w:lastRenderedPageBreak/>
        <w:t>Назначение, устройство пневматического  пистолета.  Принцип  действия.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 xml:space="preserve">Хранение.  Техника  стрельбы  из  пневматического  пистолета.  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ab/>
        <w:t>Основные  упражнения  по  стрельбе  из  пистолета,  винтовки.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ab/>
        <w:t>Соревнования  по  стрельбе  из  винтовки  и  пистолета</w:t>
      </w:r>
      <w:proofErr w:type="gramStart"/>
      <w:r w:rsidRPr="00C770A4">
        <w:rPr>
          <w:sz w:val="28"/>
          <w:szCs w:val="28"/>
        </w:rPr>
        <w:t>.(</w:t>
      </w:r>
      <w:proofErr w:type="gramEnd"/>
      <w:r w:rsidRPr="00C770A4">
        <w:rPr>
          <w:sz w:val="28"/>
          <w:szCs w:val="28"/>
        </w:rPr>
        <w:t xml:space="preserve"> ДОСААФ г. Орска)</w:t>
      </w:r>
    </w:p>
    <w:p w:rsidR="00C770A4" w:rsidRPr="00C770A4" w:rsidRDefault="00C770A4" w:rsidP="00C770A4">
      <w:pPr>
        <w:ind w:left="708"/>
        <w:rPr>
          <w:sz w:val="28"/>
          <w:szCs w:val="28"/>
        </w:rPr>
      </w:pPr>
      <w:r w:rsidRPr="00C770A4">
        <w:rPr>
          <w:b/>
          <w:sz w:val="28"/>
          <w:szCs w:val="28"/>
          <w:u w:val="single"/>
          <w:lang w:val="en-US"/>
        </w:rPr>
        <w:t>II</w:t>
      </w:r>
      <w:r w:rsidRPr="00C770A4">
        <w:rPr>
          <w:b/>
          <w:sz w:val="28"/>
          <w:szCs w:val="28"/>
          <w:u w:val="single"/>
        </w:rPr>
        <w:t>. Военно-</w:t>
      </w:r>
      <w:proofErr w:type="gramStart"/>
      <w:r w:rsidRPr="00C770A4">
        <w:rPr>
          <w:b/>
          <w:sz w:val="28"/>
          <w:szCs w:val="28"/>
          <w:u w:val="single"/>
        </w:rPr>
        <w:t>спортивная  работа</w:t>
      </w:r>
      <w:proofErr w:type="gramEnd"/>
      <w:r w:rsidRPr="00C770A4">
        <w:rPr>
          <w:sz w:val="28"/>
          <w:szCs w:val="28"/>
        </w:rPr>
        <w:t xml:space="preserve">.  </w:t>
      </w:r>
    </w:p>
    <w:p w:rsidR="00C770A4" w:rsidRPr="00C770A4" w:rsidRDefault="00C770A4" w:rsidP="00C770A4">
      <w:pPr>
        <w:ind w:firstLine="708"/>
        <w:rPr>
          <w:b/>
          <w:i/>
          <w:sz w:val="28"/>
          <w:szCs w:val="28"/>
        </w:rPr>
      </w:pPr>
      <w:r w:rsidRPr="00C770A4">
        <w:rPr>
          <w:b/>
          <w:i/>
          <w:sz w:val="28"/>
          <w:szCs w:val="28"/>
        </w:rPr>
        <w:t>1. Военно-спортивные  игры.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>1.1.  Военно-спортивная  игра «А ну-ка, парни!»: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 xml:space="preserve">        - конку</w:t>
      </w:r>
      <w:proofErr w:type="gramStart"/>
      <w:r w:rsidRPr="00C770A4">
        <w:rPr>
          <w:sz w:val="28"/>
          <w:szCs w:val="28"/>
        </w:rPr>
        <w:t>рс  стр</w:t>
      </w:r>
      <w:proofErr w:type="gramEnd"/>
      <w:r w:rsidRPr="00C770A4">
        <w:rPr>
          <w:sz w:val="28"/>
          <w:szCs w:val="28"/>
        </w:rPr>
        <w:t>оевой  песни;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 xml:space="preserve">        - конкурс  по  стрельбе;          - бег  в  противогазе;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 xml:space="preserve">         -  оказание  первой  медицинской  помощи  пострадавшему    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>2.2. Военно-спортивная  игра  «</w:t>
      </w:r>
      <w:proofErr w:type="spellStart"/>
      <w:r w:rsidRPr="00C770A4">
        <w:rPr>
          <w:sz w:val="28"/>
          <w:szCs w:val="28"/>
        </w:rPr>
        <w:t>Зарничка</w:t>
      </w:r>
      <w:proofErr w:type="spellEnd"/>
      <w:r w:rsidRPr="00C770A4">
        <w:rPr>
          <w:sz w:val="28"/>
          <w:szCs w:val="28"/>
        </w:rPr>
        <w:t>».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ab/>
        <w:t>Эстафета.</w:t>
      </w:r>
      <w:r w:rsidRPr="00C770A4">
        <w:rPr>
          <w:sz w:val="28"/>
          <w:szCs w:val="28"/>
        </w:rPr>
        <w:tab/>
        <w:t>Полоса  препятствий  «</w:t>
      </w:r>
      <w:proofErr w:type="gramStart"/>
      <w:r w:rsidRPr="00C770A4">
        <w:rPr>
          <w:sz w:val="28"/>
          <w:szCs w:val="28"/>
        </w:rPr>
        <w:t>Сильные</w:t>
      </w:r>
      <w:proofErr w:type="gramEnd"/>
      <w:r w:rsidRPr="00C770A4">
        <w:rPr>
          <w:sz w:val="28"/>
          <w:szCs w:val="28"/>
        </w:rPr>
        <w:t>,  ловкие,  выносливые».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ab/>
      </w:r>
      <w:r w:rsidRPr="00C770A4">
        <w:rPr>
          <w:sz w:val="28"/>
          <w:szCs w:val="28"/>
        </w:rPr>
        <w:tab/>
        <w:t>- топографические  знаки;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ab/>
        <w:t>- история  родного  края;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ab/>
        <w:t>- участие  в  военно-спортивной  игре  «</w:t>
      </w:r>
      <w:proofErr w:type="spellStart"/>
      <w:r w:rsidRPr="00C770A4">
        <w:rPr>
          <w:sz w:val="28"/>
          <w:szCs w:val="28"/>
        </w:rPr>
        <w:t>Зарничка</w:t>
      </w:r>
      <w:proofErr w:type="spellEnd"/>
      <w:r w:rsidRPr="00C770A4">
        <w:rPr>
          <w:sz w:val="28"/>
          <w:szCs w:val="28"/>
        </w:rPr>
        <w:t>».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>2.3. Военно-спортивная  игра  «Зарница»;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ab/>
        <w:t>- физическая  подготовка: подтягивание  на  перекладине;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ab/>
        <w:t>-  отжимание  от  пола;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ab/>
        <w:t xml:space="preserve">- разгибание  и  сгибание  тела  из  </w:t>
      </w:r>
      <w:proofErr w:type="gramStart"/>
      <w:r w:rsidRPr="00C770A4">
        <w:rPr>
          <w:sz w:val="28"/>
          <w:szCs w:val="28"/>
        </w:rPr>
        <w:t>положения</w:t>
      </w:r>
      <w:proofErr w:type="gramEnd"/>
      <w:r w:rsidRPr="00C770A4">
        <w:rPr>
          <w:sz w:val="28"/>
          <w:szCs w:val="28"/>
        </w:rPr>
        <w:t xml:space="preserve">  лежа (пресс);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ab/>
        <w:t>- прыжки  с  места  на  дальность;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ab/>
      </w:r>
    </w:p>
    <w:p w:rsidR="00C770A4" w:rsidRPr="00C770A4" w:rsidRDefault="00C770A4" w:rsidP="00C770A4">
      <w:pPr>
        <w:rPr>
          <w:b/>
          <w:sz w:val="28"/>
          <w:szCs w:val="28"/>
          <w:u w:val="single"/>
        </w:rPr>
      </w:pPr>
      <w:r w:rsidRPr="00C770A4">
        <w:rPr>
          <w:sz w:val="28"/>
          <w:szCs w:val="28"/>
        </w:rPr>
        <w:tab/>
      </w:r>
      <w:r w:rsidRPr="00C770A4">
        <w:rPr>
          <w:b/>
          <w:sz w:val="28"/>
          <w:szCs w:val="28"/>
          <w:u w:val="single"/>
          <w:lang w:val="en-US"/>
        </w:rPr>
        <w:t>III</w:t>
      </w:r>
      <w:r w:rsidRPr="00C770A4">
        <w:rPr>
          <w:b/>
          <w:sz w:val="28"/>
          <w:szCs w:val="28"/>
          <w:u w:val="single"/>
        </w:rPr>
        <w:t>. Краеведение.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ab/>
        <w:t>Родной  край.  Его  природные  особенности,  история,  известные  люди.</w:t>
      </w:r>
    </w:p>
    <w:p w:rsidR="00C770A4" w:rsidRPr="00C770A4" w:rsidRDefault="00C770A4" w:rsidP="00C770A4">
      <w:pPr>
        <w:rPr>
          <w:sz w:val="28"/>
          <w:szCs w:val="28"/>
        </w:rPr>
      </w:pPr>
      <w:proofErr w:type="spellStart"/>
      <w:r w:rsidRPr="00C770A4">
        <w:rPr>
          <w:sz w:val="28"/>
          <w:szCs w:val="28"/>
        </w:rPr>
        <w:t>Орчане</w:t>
      </w:r>
      <w:proofErr w:type="spellEnd"/>
      <w:r w:rsidRPr="00C770A4">
        <w:rPr>
          <w:sz w:val="28"/>
          <w:szCs w:val="28"/>
        </w:rPr>
        <w:t xml:space="preserve"> – герои  Великой  Отечественной  войны,  Герои  Труда,  известные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>ученые,  писатели,  поэты,  труженики. Административное  деление  края.</w:t>
      </w:r>
    </w:p>
    <w:p w:rsidR="00C770A4" w:rsidRPr="00C770A4" w:rsidRDefault="00C770A4" w:rsidP="00C770A4">
      <w:pPr>
        <w:rPr>
          <w:sz w:val="28"/>
          <w:szCs w:val="28"/>
        </w:rPr>
      </w:pPr>
      <w:r w:rsidRPr="00C770A4">
        <w:rPr>
          <w:sz w:val="28"/>
          <w:szCs w:val="28"/>
        </w:rPr>
        <w:t xml:space="preserve">Промышленность.  Памятники  истории  и  культуры.  Походы  по  родному краю.    </w:t>
      </w:r>
    </w:p>
    <w:p w:rsidR="00BB2783" w:rsidRPr="00711CC3" w:rsidRDefault="00BB2783" w:rsidP="00711CC3">
      <w:pPr>
        <w:jc w:val="both"/>
        <w:rPr>
          <w:b/>
          <w:sz w:val="28"/>
          <w:szCs w:val="28"/>
        </w:rPr>
      </w:pPr>
    </w:p>
    <w:p w:rsidR="00711CC3" w:rsidRDefault="00BB2783" w:rsidP="00711CC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BB2783" w:rsidRPr="00711CC3" w:rsidRDefault="00BB2783" w:rsidP="00711CC3">
      <w:pPr>
        <w:ind w:left="-567"/>
        <w:jc w:val="center"/>
        <w:rPr>
          <w:b/>
          <w:sz w:val="28"/>
          <w:szCs w:val="28"/>
        </w:rPr>
      </w:pP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 xml:space="preserve">Алексеев А.А. Питание в туристском походе. – М. </w:t>
      </w:r>
      <w:proofErr w:type="spellStart"/>
      <w:r w:rsidRPr="00711CC3">
        <w:rPr>
          <w:sz w:val="28"/>
          <w:szCs w:val="28"/>
        </w:rPr>
        <w:t>ЦДЮТур</w:t>
      </w:r>
      <w:proofErr w:type="spellEnd"/>
      <w:r w:rsidRPr="00711CC3">
        <w:rPr>
          <w:sz w:val="28"/>
          <w:szCs w:val="28"/>
        </w:rPr>
        <w:t xml:space="preserve"> МО РФ, 1996;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 xml:space="preserve">Алешин В.М., Серебренников А.В. Туристская топография. – М., </w:t>
      </w:r>
      <w:proofErr w:type="spellStart"/>
      <w:r w:rsidRPr="00711CC3">
        <w:rPr>
          <w:sz w:val="28"/>
          <w:szCs w:val="28"/>
        </w:rPr>
        <w:t>Профиздат</w:t>
      </w:r>
      <w:proofErr w:type="spellEnd"/>
      <w:r w:rsidRPr="00711CC3">
        <w:rPr>
          <w:sz w:val="28"/>
          <w:szCs w:val="28"/>
        </w:rPr>
        <w:t>, 1985.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 xml:space="preserve">Амундсен Р. Собрание сочинений. 1-5том. Ленинград, изд. </w:t>
      </w:r>
      <w:proofErr w:type="spellStart"/>
      <w:r w:rsidRPr="00711CC3">
        <w:rPr>
          <w:sz w:val="28"/>
          <w:szCs w:val="28"/>
        </w:rPr>
        <w:t>Главсевморпути</w:t>
      </w:r>
      <w:proofErr w:type="spellEnd"/>
      <w:r w:rsidRPr="00711CC3">
        <w:rPr>
          <w:sz w:val="28"/>
          <w:szCs w:val="28"/>
        </w:rPr>
        <w:t>, 1937.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 xml:space="preserve">Антропов К., Расторгуев М. Узлы. – М. </w:t>
      </w:r>
      <w:proofErr w:type="spellStart"/>
      <w:r w:rsidRPr="00711CC3">
        <w:rPr>
          <w:sz w:val="28"/>
          <w:szCs w:val="28"/>
        </w:rPr>
        <w:t>ЦДЮТур</w:t>
      </w:r>
      <w:proofErr w:type="spellEnd"/>
      <w:r w:rsidRPr="00711CC3">
        <w:rPr>
          <w:sz w:val="28"/>
          <w:szCs w:val="28"/>
        </w:rPr>
        <w:t xml:space="preserve"> РФ, 1994.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proofErr w:type="spellStart"/>
      <w:r w:rsidRPr="00711CC3">
        <w:rPr>
          <w:sz w:val="28"/>
          <w:szCs w:val="28"/>
        </w:rPr>
        <w:t>Аппенянский</w:t>
      </w:r>
      <w:proofErr w:type="spellEnd"/>
      <w:r w:rsidRPr="00711CC3">
        <w:rPr>
          <w:sz w:val="28"/>
          <w:szCs w:val="28"/>
        </w:rPr>
        <w:t xml:space="preserve"> А.И. Физическая тренировка в туризме. – М. ЦРИБ «Турист», 1989.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>Арсеньев В.К. В дебрях Уссурийского края. – М.</w:t>
      </w:r>
      <w:proofErr w:type="gramStart"/>
      <w:r w:rsidRPr="00711CC3">
        <w:rPr>
          <w:sz w:val="28"/>
          <w:szCs w:val="28"/>
        </w:rPr>
        <w:t xml:space="preserve"> :</w:t>
      </w:r>
      <w:proofErr w:type="spellStart"/>
      <w:proofErr w:type="gramEnd"/>
      <w:r w:rsidRPr="00711CC3">
        <w:rPr>
          <w:sz w:val="28"/>
          <w:szCs w:val="28"/>
        </w:rPr>
        <w:t>Моск</w:t>
      </w:r>
      <w:proofErr w:type="spellEnd"/>
      <w:r w:rsidRPr="00711CC3">
        <w:rPr>
          <w:sz w:val="28"/>
          <w:szCs w:val="28"/>
        </w:rPr>
        <w:t>. Рабочий, 1956.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proofErr w:type="spellStart"/>
      <w:r w:rsidRPr="00711CC3">
        <w:rPr>
          <w:sz w:val="28"/>
          <w:szCs w:val="28"/>
        </w:rPr>
        <w:t>Баленко</w:t>
      </w:r>
      <w:proofErr w:type="spellEnd"/>
      <w:r w:rsidRPr="00711CC3">
        <w:rPr>
          <w:sz w:val="28"/>
          <w:szCs w:val="28"/>
        </w:rPr>
        <w:t xml:space="preserve"> С.В. Школа выживания. /Приложение к журналу «Зарубежное военное обозрение». – М. часть 1 – 1992, часть 2 – </w:t>
      </w:r>
      <w:smartTag w:uri="urn:schemas-microsoft-com:office:smarttags" w:element="metricconverter">
        <w:smartTagPr>
          <w:attr w:name="ProductID" w:val="1994 г"/>
        </w:smartTagPr>
        <w:r w:rsidRPr="00711CC3">
          <w:rPr>
            <w:sz w:val="28"/>
            <w:szCs w:val="28"/>
          </w:rPr>
          <w:t>1994 г</w:t>
        </w:r>
      </w:smartTag>
      <w:r w:rsidRPr="00711CC3">
        <w:rPr>
          <w:sz w:val="28"/>
          <w:szCs w:val="28"/>
        </w:rPr>
        <w:t>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>Бардин К.В. Азбука туризма. – М.: Просвещение, 1981.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 xml:space="preserve">Березина н., </w:t>
      </w:r>
      <w:proofErr w:type="spellStart"/>
      <w:r w:rsidRPr="00711CC3">
        <w:rPr>
          <w:sz w:val="28"/>
          <w:szCs w:val="28"/>
        </w:rPr>
        <w:t>Лисс</w:t>
      </w:r>
      <w:proofErr w:type="spellEnd"/>
      <w:r w:rsidRPr="00711CC3">
        <w:rPr>
          <w:sz w:val="28"/>
          <w:szCs w:val="28"/>
        </w:rPr>
        <w:t xml:space="preserve"> О., Самсонов С. Мир зеленого безмолвия. – М.: Мысль, 1983.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 xml:space="preserve">Берман А.Е. Путешествия на лыжах. – М.: </w:t>
      </w:r>
      <w:proofErr w:type="spellStart"/>
      <w:r w:rsidRPr="00711CC3">
        <w:rPr>
          <w:sz w:val="28"/>
          <w:szCs w:val="28"/>
        </w:rPr>
        <w:t>ФиС</w:t>
      </w:r>
      <w:proofErr w:type="spellEnd"/>
      <w:r w:rsidRPr="00711CC3">
        <w:rPr>
          <w:sz w:val="28"/>
          <w:szCs w:val="28"/>
        </w:rPr>
        <w:t>, 1968.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proofErr w:type="spellStart"/>
      <w:r w:rsidRPr="00711CC3">
        <w:rPr>
          <w:sz w:val="28"/>
          <w:szCs w:val="28"/>
        </w:rPr>
        <w:t>Бринк</w:t>
      </w:r>
      <w:proofErr w:type="spellEnd"/>
      <w:r w:rsidRPr="00711CC3">
        <w:rPr>
          <w:sz w:val="28"/>
          <w:szCs w:val="28"/>
        </w:rPr>
        <w:t xml:space="preserve"> И.Ю., </w:t>
      </w:r>
      <w:proofErr w:type="spellStart"/>
      <w:r w:rsidRPr="00711CC3">
        <w:rPr>
          <w:sz w:val="28"/>
          <w:szCs w:val="28"/>
        </w:rPr>
        <w:t>Бондарец</w:t>
      </w:r>
      <w:proofErr w:type="spellEnd"/>
      <w:r w:rsidRPr="00711CC3">
        <w:rPr>
          <w:sz w:val="28"/>
          <w:szCs w:val="28"/>
        </w:rPr>
        <w:t xml:space="preserve"> М.П. Ателье туриста. – М.: </w:t>
      </w:r>
      <w:proofErr w:type="spellStart"/>
      <w:r w:rsidRPr="00711CC3">
        <w:rPr>
          <w:sz w:val="28"/>
          <w:szCs w:val="28"/>
        </w:rPr>
        <w:t>ФиС</w:t>
      </w:r>
      <w:proofErr w:type="spellEnd"/>
      <w:r w:rsidRPr="00711CC3">
        <w:rPr>
          <w:sz w:val="28"/>
          <w:szCs w:val="28"/>
        </w:rPr>
        <w:t>, 1990.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>Варламов В.Г. Основы безопасности в пешем походе. – М.: ЦРИБ «Турист», 1983.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 xml:space="preserve">Волков Н.Н. спортивные походы в горах. – </w:t>
      </w:r>
      <w:proofErr w:type="spellStart"/>
      <w:r w:rsidRPr="00711CC3">
        <w:rPr>
          <w:sz w:val="28"/>
          <w:szCs w:val="28"/>
        </w:rPr>
        <w:t>М.:ФиС</w:t>
      </w:r>
      <w:proofErr w:type="spellEnd"/>
      <w:r w:rsidRPr="00711CC3">
        <w:rPr>
          <w:sz w:val="28"/>
          <w:szCs w:val="28"/>
        </w:rPr>
        <w:t>, 1974.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lastRenderedPageBreak/>
        <w:t xml:space="preserve">Волович В.Г. Академия выживания. </w:t>
      </w:r>
      <w:proofErr w:type="gramStart"/>
      <w:r w:rsidRPr="00711CC3">
        <w:rPr>
          <w:sz w:val="28"/>
          <w:szCs w:val="28"/>
        </w:rPr>
        <w:t>–М</w:t>
      </w:r>
      <w:proofErr w:type="gramEnd"/>
      <w:r w:rsidRPr="00711CC3">
        <w:rPr>
          <w:sz w:val="28"/>
          <w:szCs w:val="28"/>
        </w:rPr>
        <w:t>.: ТОЛК, 1996.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>Волович В.Г. Как выжить в экстремальной ситуации. – М.: Знание, 1990.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>Выживание в экстремальных условиях. – М.: ИПЦ «Русский раритет», 1993.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>Выживание</w:t>
      </w:r>
      <w:proofErr w:type="gramStart"/>
      <w:r w:rsidRPr="00711CC3">
        <w:rPr>
          <w:sz w:val="28"/>
          <w:szCs w:val="28"/>
        </w:rPr>
        <w:t xml:space="preserve"> /С</w:t>
      </w:r>
      <w:proofErr w:type="gramEnd"/>
      <w:r w:rsidRPr="00711CC3">
        <w:rPr>
          <w:sz w:val="28"/>
          <w:szCs w:val="28"/>
        </w:rPr>
        <w:t xml:space="preserve">ост. С.И. </w:t>
      </w:r>
      <w:proofErr w:type="spellStart"/>
      <w:r w:rsidRPr="00711CC3">
        <w:rPr>
          <w:sz w:val="28"/>
          <w:szCs w:val="28"/>
        </w:rPr>
        <w:t>Коледа</w:t>
      </w:r>
      <w:proofErr w:type="spellEnd"/>
      <w:r w:rsidRPr="00711CC3">
        <w:rPr>
          <w:sz w:val="28"/>
          <w:szCs w:val="28"/>
        </w:rPr>
        <w:t xml:space="preserve">, П.Н. </w:t>
      </w:r>
      <w:proofErr w:type="spellStart"/>
      <w:r w:rsidRPr="00711CC3">
        <w:rPr>
          <w:sz w:val="28"/>
          <w:szCs w:val="28"/>
        </w:rPr>
        <w:t>Драчев</w:t>
      </w:r>
      <w:proofErr w:type="spellEnd"/>
      <w:r w:rsidRPr="00711CC3">
        <w:rPr>
          <w:sz w:val="28"/>
          <w:szCs w:val="28"/>
        </w:rPr>
        <w:t>. – Минск, ООО «</w:t>
      </w:r>
      <w:proofErr w:type="spellStart"/>
      <w:r w:rsidRPr="00711CC3">
        <w:rPr>
          <w:sz w:val="28"/>
          <w:szCs w:val="28"/>
        </w:rPr>
        <w:t>Лазурак</w:t>
      </w:r>
      <w:proofErr w:type="spellEnd"/>
      <w:r w:rsidRPr="00711CC3">
        <w:rPr>
          <w:sz w:val="28"/>
          <w:szCs w:val="28"/>
        </w:rPr>
        <w:t>», 1996.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proofErr w:type="spellStart"/>
      <w:r w:rsidRPr="00711CC3">
        <w:rPr>
          <w:sz w:val="28"/>
          <w:szCs w:val="28"/>
        </w:rPr>
        <w:t>Граниченко</w:t>
      </w:r>
      <w:proofErr w:type="spellEnd"/>
      <w:r w:rsidRPr="00711CC3">
        <w:rPr>
          <w:sz w:val="28"/>
          <w:szCs w:val="28"/>
        </w:rPr>
        <w:t xml:space="preserve"> Л.Г. Котелок над костром. – М.: ИД «Вокруг света», 1994.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proofErr w:type="spellStart"/>
      <w:r w:rsidRPr="00711CC3">
        <w:rPr>
          <w:sz w:val="28"/>
          <w:szCs w:val="28"/>
        </w:rPr>
        <w:t>Ганопольский</w:t>
      </w:r>
      <w:proofErr w:type="spellEnd"/>
      <w:r w:rsidRPr="00711CC3">
        <w:rPr>
          <w:sz w:val="28"/>
          <w:szCs w:val="28"/>
        </w:rPr>
        <w:t xml:space="preserve"> В.И. Организация и подготовка спортивного туристского похода. – М.: ЦРИБ «Турист», 1986.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>Губанов И.А., Крылова И.Л., Тихонова В.Л. Дикорастущие полезные растения СССР. – М.: Мысль, 1976.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 xml:space="preserve">Григорьев В.Н. Водный туризм. – М.: </w:t>
      </w:r>
      <w:proofErr w:type="spellStart"/>
      <w:r w:rsidRPr="00711CC3">
        <w:rPr>
          <w:sz w:val="28"/>
          <w:szCs w:val="28"/>
        </w:rPr>
        <w:t>Профиздат</w:t>
      </w:r>
      <w:proofErr w:type="spellEnd"/>
      <w:r w:rsidRPr="00711CC3">
        <w:rPr>
          <w:sz w:val="28"/>
          <w:szCs w:val="28"/>
        </w:rPr>
        <w:t>, 1990.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 xml:space="preserve">Захаров П.П. Инструктору альпинизма. М.: </w:t>
      </w:r>
      <w:proofErr w:type="spellStart"/>
      <w:r w:rsidRPr="00711CC3">
        <w:rPr>
          <w:sz w:val="28"/>
          <w:szCs w:val="28"/>
        </w:rPr>
        <w:t>ФиС</w:t>
      </w:r>
      <w:proofErr w:type="spellEnd"/>
      <w:r w:rsidRPr="00711CC3">
        <w:rPr>
          <w:sz w:val="28"/>
          <w:szCs w:val="28"/>
        </w:rPr>
        <w:t>, 1988.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>Зорина Т.Г. Школьникам о лесе. – М.: Лесная промышленность, 1971.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 xml:space="preserve">Иванов Е.И. Судейство соревнований по спортивному ориентированию. – М.: </w:t>
      </w:r>
      <w:proofErr w:type="spellStart"/>
      <w:r w:rsidRPr="00711CC3">
        <w:rPr>
          <w:sz w:val="28"/>
          <w:szCs w:val="28"/>
        </w:rPr>
        <w:t>ФиС</w:t>
      </w:r>
      <w:proofErr w:type="spellEnd"/>
      <w:r w:rsidRPr="00711CC3">
        <w:rPr>
          <w:sz w:val="28"/>
          <w:szCs w:val="28"/>
        </w:rPr>
        <w:t>, 1978.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  <w:r w:rsidRPr="00711CC3">
        <w:rPr>
          <w:sz w:val="28"/>
          <w:szCs w:val="28"/>
        </w:rPr>
        <w:t>Казанцев А.А. Организация и проведение соревнований школьников.</w:t>
      </w:r>
    </w:p>
    <w:p w:rsidR="00711CC3" w:rsidRPr="00711CC3" w:rsidRDefault="00711CC3" w:rsidP="00711CC3">
      <w:pPr>
        <w:ind w:left="-567"/>
        <w:jc w:val="both"/>
        <w:rPr>
          <w:sz w:val="28"/>
          <w:szCs w:val="28"/>
        </w:rPr>
      </w:pPr>
    </w:p>
    <w:p w:rsidR="004243F3" w:rsidRPr="00711CC3" w:rsidRDefault="004243F3" w:rsidP="00711CC3">
      <w:pPr>
        <w:tabs>
          <w:tab w:val="left" w:pos="2520"/>
        </w:tabs>
        <w:jc w:val="both"/>
        <w:rPr>
          <w:sz w:val="28"/>
          <w:szCs w:val="28"/>
        </w:rPr>
      </w:pPr>
    </w:p>
    <w:p w:rsidR="00BC1FBB" w:rsidRDefault="00BC1FBB" w:rsidP="002521F2">
      <w:pPr>
        <w:tabs>
          <w:tab w:val="left" w:pos="2520"/>
        </w:tabs>
        <w:rPr>
          <w:sz w:val="28"/>
          <w:szCs w:val="28"/>
        </w:rPr>
      </w:pPr>
    </w:p>
    <w:p w:rsidR="00BC1FBB" w:rsidRDefault="00BC1FBB" w:rsidP="002521F2">
      <w:pPr>
        <w:tabs>
          <w:tab w:val="left" w:pos="2520"/>
        </w:tabs>
        <w:rPr>
          <w:sz w:val="28"/>
          <w:szCs w:val="28"/>
        </w:rPr>
      </w:pPr>
    </w:p>
    <w:p w:rsidR="00BC1FBB" w:rsidRDefault="00BC1FBB" w:rsidP="002521F2">
      <w:pPr>
        <w:tabs>
          <w:tab w:val="left" w:pos="2520"/>
        </w:tabs>
        <w:rPr>
          <w:sz w:val="28"/>
          <w:szCs w:val="28"/>
        </w:rPr>
      </w:pPr>
    </w:p>
    <w:p w:rsidR="00BC1FBB" w:rsidRDefault="00BC1FBB" w:rsidP="002521F2">
      <w:pPr>
        <w:tabs>
          <w:tab w:val="left" w:pos="2520"/>
        </w:tabs>
        <w:rPr>
          <w:sz w:val="28"/>
          <w:szCs w:val="28"/>
        </w:rPr>
      </w:pPr>
    </w:p>
    <w:p w:rsidR="00BC1FBB" w:rsidRDefault="00BC1FBB" w:rsidP="002521F2">
      <w:pPr>
        <w:tabs>
          <w:tab w:val="left" w:pos="2520"/>
        </w:tabs>
        <w:rPr>
          <w:sz w:val="28"/>
          <w:szCs w:val="28"/>
        </w:rPr>
      </w:pPr>
    </w:p>
    <w:p w:rsidR="00BC1FBB" w:rsidRDefault="00BC1FBB" w:rsidP="002521F2">
      <w:pPr>
        <w:tabs>
          <w:tab w:val="left" w:pos="2520"/>
        </w:tabs>
        <w:rPr>
          <w:sz w:val="28"/>
          <w:szCs w:val="28"/>
        </w:rPr>
      </w:pPr>
    </w:p>
    <w:p w:rsidR="00BC1FBB" w:rsidRPr="00BC1FBB" w:rsidRDefault="00BC1FBB" w:rsidP="002521F2">
      <w:pPr>
        <w:tabs>
          <w:tab w:val="left" w:pos="2520"/>
        </w:tabs>
        <w:rPr>
          <w:sz w:val="28"/>
          <w:szCs w:val="28"/>
        </w:rPr>
      </w:pPr>
    </w:p>
    <w:p w:rsidR="004243F3" w:rsidRPr="00BC1FBB" w:rsidRDefault="004243F3" w:rsidP="002521F2">
      <w:pPr>
        <w:tabs>
          <w:tab w:val="left" w:pos="2520"/>
        </w:tabs>
        <w:rPr>
          <w:sz w:val="28"/>
          <w:szCs w:val="28"/>
        </w:rPr>
      </w:pPr>
    </w:p>
    <w:p w:rsidR="002521F2" w:rsidRPr="00BC1FBB" w:rsidRDefault="002521F2" w:rsidP="002521F2">
      <w:pPr>
        <w:tabs>
          <w:tab w:val="left" w:pos="2520"/>
        </w:tabs>
        <w:rPr>
          <w:sz w:val="28"/>
          <w:szCs w:val="28"/>
        </w:rPr>
      </w:pPr>
    </w:p>
    <w:p w:rsidR="002521F2" w:rsidRPr="00BC1FBB" w:rsidRDefault="002521F2" w:rsidP="002521F2">
      <w:pPr>
        <w:tabs>
          <w:tab w:val="left" w:pos="2520"/>
        </w:tabs>
        <w:jc w:val="center"/>
        <w:rPr>
          <w:b/>
          <w:sz w:val="28"/>
          <w:szCs w:val="28"/>
        </w:rPr>
      </w:pPr>
    </w:p>
    <w:sectPr w:rsidR="002521F2" w:rsidRPr="00BC1FBB" w:rsidSect="00C74764">
      <w:footerReference w:type="default" r:id="rId8"/>
      <w:pgSz w:w="11906" w:h="16838"/>
      <w:pgMar w:top="851" w:right="851" w:bottom="567" w:left="130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ACF" w:rsidRDefault="00F21ACF" w:rsidP="009E34D9">
      <w:r>
        <w:separator/>
      </w:r>
    </w:p>
  </w:endnote>
  <w:endnote w:type="continuationSeparator" w:id="1">
    <w:p w:rsidR="00F21ACF" w:rsidRDefault="00F21ACF" w:rsidP="009E3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98" w:rsidRDefault="00916D28">
    <w:pPr>
      <w:pStyle w:val="af3"/>
    </w:pPr>
    <w:r>
      <w:fldChar w:fldCharType="begin"/>
    </w:r>
    <w:r w:rsidR="00440998">
      <w:instrText xml:space="preserve"> PAGE   \* MERGEFORMAT </w:instrText>
    </w:r>
    <w:r>
      <w:fldChar w:fldCharType="separate"/>
    </w:r>
    <w:r w:rsidR="000B0E4B">
      <w:rPr>
        <w:noProof/>
      </w:rPr>
      <w:t>3</w:t>
    </w:r>
    <w:r>
      <w:rPr>
        <w:noProof/>
      </w:rPr>
      <w:fldChar w:fldCharType="end"/>
    </w:r>
  </w:p>
  <w:p w:rsidR="00440998" w:rsidRDefault="0044099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ACF" w:rsidRDefault="00F21ACF" w:rsidP="009E34D9">
      <w:r>
        <w:separator/>
      </w:r>
    </w:p>
  </w:footnote>
  <w:footnote w:type="continuationSeparator" w:id="1">
    <w:p w:rsidR="00F21ACF" w:rsidRDefault="00F21ACF" w:rsidP="009E3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60801E6"/>
    <w:multiLevelType w:val="hybridMultilevel"/>
    <w:tmpl w:val="0240B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577F0"/>
    <w:multiLevelType w:val="hybridMultilevel"/>
    <w:tmpl w:val="FAE48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01124"/>
    <w:multiLevelType w:val="hybridMultilevel"/>
    <w:tmpl w:val="4EDE1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730CE"/>
    <w:multiLevelType w:val="hybridMultilevel"/>
    <w:tmpl w:val="810E9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1851E4"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E23BD"/>
    <w:multiLevelType w:val="multilevel"/>
    <w:tmpl w:val="8644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973A1"/>
    <w:multiLevelType w:val="hybridMultilevel"/>
    <w:tmpl w:val="9F226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85F35"/>
    <w:multiLevelType w:val="hybridMultilevel"/>
    <w:tmpl w:val="66BCD3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2BF33AA1"/>
    <w:multiLevelType w:val="hybridMultilevel"/>
    <w:tmpl w:val="DF3C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E754E"/>
    <w:multiLevelType w:val="hybridMultilevel"/>
    <w:tmpl w:val="FB98A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32D87"/>
    <w:multiLevelType w:val="multilevel"/>
    <w:tmpl w:val="C1E6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B6737"/>
    <w:multiLevelType w:val="hybridMultilevel"/>
    <w:tmpl w:val="2AE614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3A3686A"/>
    <w:multiLevelType w:val="hybridMultilevel"/>
    <w:tmpl w:val="160C114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3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573CBF"/>
    <w:multiLevelType w:val="hybridMultilevel"/>
    <w:tmpl w:val="414C6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F7810"/>
    <w:multiLevelType w:val="multilevel"/>
    <w:tmpl w:val="E428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173621"/>
    <w:multiLevelType w:val="hybridMultilevel"/>
    <w:tmpl w:val="AEAE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156B7"/>
    <w:multiLevelType w:val="hybridMultilevel"/>
    <w:tmpl w:val="FE384AEC"/>
    <w:lvl w:ilvl="0" w:tplc="041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6628606F"/>
    <w:multiLevelType w:val="multilevel"/>
    <w:tmpl w:val="974A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344014"/>
    <w:multiLevelType w:val="multilevel"/>
    <w:tmpl w:val="F888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5"/>
  </w:num>
  <w:num w:numId="10">
    <w:abstractNumId w:val="11"/>
  </w:num>
  <w:num w:numId="11">
    <w:abstractNumId w:val="17"/>
  </w:num>
  <w:num w:numId="12">
    <w:abstractNumId w:val="6"/>
  </w:num>
  <w:num w:numId="13">
    <w:abstractNumId w:val="8"/>
  </w:num>
  <w:num w:numId="14">
    <w:abstractNumId w:val="15"/>
  </w:num>
  <w:num w:numId="15">
    <w:abstractNumId w:val="14"/>
  </w:num>
  <w:num w:numId="16">
    <w:abstractNumId w:val="18"/>
  </w:num>
  <w:num w:numId="17">
    <w:abstractNumId w:val="10"/>
  </w:num>
  <w:num w:numId="18">
    <w:abstractNumId w:val="19"/>
  </w:num>
  <w:num w:numId="19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98D"/>
    <w:rsid w:val="00005D37"/>
    <w:rsid w:val="0003159B"/>
    <w:rsid w:val="00063DDE"/>
    <w:rsid w:val="00067E37"/>
    <w:rsid w:val="000B0E4B"/>
    <w:rsid w:val="000C66EE"/>
    <w:rsid w:val="000F2212"/>
    <w:rsid w:val="00111C7A"/>
    <w:rsid w:val="001234E4"/>
    <w:rsid w:val="001320B5"/>
    <w:rsid w:val="00143AA5"/>
    <w:rsid w:val="00151530"/>
    <w:rsid w:val="00157697"/>
    <w:rsid w:val="001704B1"/>
    <w:rsid w:val="001D005B"/>
    <w:rsid w:val="001D014A"/>
    <w:rsid w:val="002102F6"/>
    <w:rsid w:val="00212A95"/>
    <w:rsid w:val="00214A21"/>
    <w:rsid w:val="002521F2"/>
    <w:rsid w:val="00253662"/>
    <w:rsid w:val="00281116"/>
    <w:rsid w:val="002847F4"/>
    <w:rsid w:val="002A450B"/>
    <w:rsid w:val="002B1523"/>
    <w:rsid w:val="002C45B8"/>
    <w:rsid w:val="003103EA"/>
    <w:rsid w:val="003202D5"/>
    <w:rsid w:val="00326B31"/>
    <w:rsid w:val="003375D4"/>
    <w:rsid w:val="00360051"/>
    <w:rsid w:val="003779F5"/>
    <w:rsid w:val="003C7889"/>
    <w:rsid w:val="00423E6A"/>
    <w:rsid w:val="004243F3"/>
    <w:rsid w:val="00440998"/>
    <w:rsid w:val="00455C8A"/>
    <w:rsid w:val="00467BED"/>
    <w:rsid w:val="004C4E01"/>
    <w:rsid w:val="004D2273"/>
    <w:rsid w:val="004E15B3"/>
    <w:rsid w:val="004F36BC"/>
    <w:rsid w:val="00500417"/>
    <w:rsid w:val="005206F3"/>
    <w:rsid w:val="00575DDB"/>
    <w:rsid w:val="0058763F"/>
    <w:rsid w:val="005B401F"/>
    <w:rsid w:val="005E12DE"/>
    <w:rsid w:val="005E420C"/>
    <w:rsid w:val="005E758D"/>
    <w:rsid w:val="005F5455"/>
    <w:rsid w:val="00607666"/>
    <w:rsid w:val="00622AC6"/>
    <w:rsid w:val="00631693"/>
    <w:rsid w:val="00651833"/>
    <w:rsid w:val="00652CC2"/>
    <w:rsid w:val="00654B0C"/>
    <w:rsid w:val="00656270"/>
    <w:rsid w:val="00662AC6"/>
    <w:rsid w:val="00694DFF"/>
    <w:rsid w:val="00695EF9"/>
    <w:rsid w:val="006A2CFF"/>
    <w:rsid w:val="006B53BE"/>
    <w:rsid w:val="006B636B"/>
    <w:rsid w:val="006C5C6D"/>
    <w:rsid w:val="006D00C3"/>
    <w:rsid w:val="006D7B8D"/>
    <w:rsid w:val="006E1639"/>
    <w:rsid w:val="006F12C5"/>
    <w:rsid w:val="00711CC3"/>
    <w:rsid w:val="0071793B"/>
    <w:rsid w:val="00724347"/>
    <w:rsid w:val="007439B6"/>
    <w:rsid w:val="00745BAB"/>
    <w:rsid w:val="007A06DA"/>
    <w:rsid w:val="007B0FF6"/>
    <w:rsid w:val="007B24C0"/>
    <w:rsid w:val="007B41E7"/>
    <w:rsid w:val="008039C0"/>
    <w:rsid w:val="00806F20"/>
    <w:rsid w:val="0083398D"/>
    <w:rsid w:val="008377BD"/>
    <w:rsid w:val="008402D4"/>
    <w:rsid w:val="00872294"/>
    <w:rsid w:val="008762A1"/>
    <w:rsid w:val="0089169E"/>
    <w:rsid w:val="008960E5"/>
    <w:rsid w:val="008A0FF8"/>
    <w:rsid w:val="008D38A5"/>
    <w:rsid w:val="008E4A7F"/>
    <w:rsid w:val="008E5BD3"/>
    <w:rsid w:val="009018AD"/>
    <w:rsid w:val="00916D28"/>
    <w:rsid w:val="00930C49"/>
    <w:rsid w:val="009503FA"/>
    <w:rsid w:val="0095262C"/>
    <w:rsid w:val="0096744C"/>
    <w:rsid w:val="009B3CEF"/>
    <w:rsid w:val="009C7A71"/>
    <w:rsid w:val="009D12F5"/>
    <w:rsid w:val="009D6304"/>
    <w:rsid w:val="009E34D9"/>
    <w:rsid w:val="009E60D8"/>
    <w:rsid w:val="00A17B6B"/>
    <w:rsid w:val="00A26423"/>
    <w:rsid w:val="00A32200"/>
    <w:rsid w:val="00A417F1"/>
    <w:rsid w:val="00A94D36"/>
    <w:rsid w:val="00A95A42"/>
    <w:rsid w:val="00A95C8B"/>
    <w:rsid w:val="00A970D8"/>
    <w:rsid w:val="00A970F1"/>
    <w:rsid w:val="00AB56FC"/>
    <w:rsid w:val="00AC04AC"/>
    <w:rsid w:val="00AC144B"/>
    <w:rsid w:val="00AD0F61"/>
    <w:rsid w:val="00AD2468"/>
    <w:rsid w:val="00AE0CD7"/>
    <w:rsid w:val="00AF488B"/>
    <w:rsid w:val="00B24633"/>
    <w:rsid w:val="00B304E4"/>
    <w:rsid w:val="00B42B02"/>
    <w:rsid w:val="00B466B6"/>
    <w:rsid w:val="00B47E7B"/>
    <w:rsid w:val="00B52991"/>
    <w:rsid w:val="00B85DAC"/>
    <w:rsid w:val="00B97A09"/>
    <w:rsid w:val="00BA5922"/>
    <w:rsid w:val="00BB2783"/>
    <w:rsid w:val="00BB6C19"/>
    <w:rsid w:val="00BC0502"/>
    <w:rsid w:val="00BC1FBB"/>
    <w:rsid w:val="00BD5182"/>
    <w:rsid w:val="00BE12F4"/>
    <w:rsid w:val="00C02E91"/>
    <w:rsid w:val="00C06D29"/>
    <w:rsid w:val="00C25F1E"/>
    <w:rsid w:val="00C6748C"/>
    <w:rsid w:val="00C74764"/>
    <w:rsid w:val="00C76A31"/>
    <w:rsid w:val="00C770A4"/>
    <w:rsid w:val="00C92510"/>
    <w:rsid w:val="00C9646F"/>
    <w:rsid w:val="00CE0BC6"/>
    <w:rsid w:val="00CE554D"/>
    <w:rsid w:val="00CF58E5"/>
    <w:rsid w:val="00D069A3"/>
    <w:rsid w:val="00D2321E"/>
    <w:rsid w:val="00D2574D"/>
    <w:rsid w:val="00D513CB"/>
    <w:rsid w:val="00D74F1A"/>
    <w:rsid w:val="00D80AF2"/>
    <w:rsid w:val="00D872C0"/>
    <w:rsid w:val="00DA186C"/>
    <w:rsid w:val="00DB7AE0"/>
    <w:rsid w:val="00DE6500"/>
    <w:rsid w:val="00E058A7"/>
    <w:rsid w:val="00E145D0"/>
    <w:rsid w:val="00E4092B"/>
    <w:rsid w:val="00E86DB1"/>
    <w:rsid w:val="00EA165B"/>
    <w:rsid w:val="00EB377D"/>
    <w:rsid w:val="00EC5D26"/>
    <w:rsid w:val="00EC6276"/>
    <w:rsid w:val="00ED61A7"/>
    <w:rsid w:val="00F04345"/>
    <w:rsid w:val="00F21ACF"/>
    <w:rsid w:val="00F258A7"/>
    <w:rsid w:val="00F32828"/>
    <w:rsid w:val="00F33F8B"/>
    <w:rsid w:val="00F96240"/>
    <w:rsid w:val="00FC1F4D"/>
    <w:rsid w:val="00FD1E30"/>
    <w:rsid w:val="00FE402B"/>
    <w:rsid w:val="00FE59E5"/>
    <w:rsid w:val="00FE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66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F36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766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4F36B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B636B"/>
    <w:pPr>
      <w:ind w:left="720"/>
      <w:contextualSpacing/>
    </w:pPr>
  </w:style>
  <w:style w:type="paragraph" w:styleId="a4">
    <w:name w:val="Normal (Web)"/>
    <w:basedOn w:val="a"/>
    <w:uiPriority w:val="99"/>
    <w:rsid w:val="004F36BC"/>
    <w:pPr>
      <w:spacing w:before="100" w:beforeAutospacing="1" w:after="100" w:afterAutospacing="1"/>
    </w:pPr>
  </w:style>
  <w:style w:type="character" w:styleId="a5">
    <w:name w:val="Hyperlink"/>
    <w:uiPriority w:val="99"/>
    <w:rsid w:val="004F36BC"/>
    <w:rPr>
      <w:rFonts w:cs="Times New Roman"/>
      <w:color w:val="0000FF"/>
      <w:u w:val="single"/>
    </w:rPr>
  </w:style>
  <w:style w:type="character" w:customStyle="1" w:styleId="ata11y">
    <w:name w:val="at_a11y"/>
    <w:uiPriority w:val="99"/>
    <w:rsid w:val="004F36BC"/>
    <w:rPr>
      <w:rFonts w:cs="Times New Roman"/>
    </w:rPr>
  </w:style>
  <w:style w:type="table" w:styleId="a6">
    <w:name w:val="Table Grid"/>
    <w:basedOn w:val="a1"/>
    <w:uiPriority w:val="59"/>
    <w:rsid w:val="009D1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F0434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C05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C0502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202D5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3202D5"/>
    <w:rPr>
      <w:rFonts w:eastAsia="Times New Roman"/>
      <w:sz w:val="22"/>
      <w:szCs w:val="22"/>
      <w:lang w:val="ru-RU" w:eastAsia="ru-RU" w:bidi="ar-SA"/>
    </w:rPr>
  </w:style>
  <w:style w:type="character" w:styleId="ab">
    <w:name w:val="Emphasis"/>
    <w:uiPriority w:val="99"/>
    <w:qFormat/>
    <w:rsid w:val="00607666"/>
    <w:rPr>
      <w:rFonts w:cs="Times New Roman"/>
      <w:i/>
      <w:iCs/>
    </w:rPr>
  </w:style>
  <w:style w:type="character" w:styleId="ac">
    <w:name w:val="Strong"/>
    <w:uiPriority w:val="22"/>
    <w:qFormat/>
    <w:rsid w:val="00607666"/>
    <w:rPr>
      <w:rFonts w:cs="Times New Roman"/>
      <w:b/>
      <w:bCs/>
    </w:rPr>
  </w:style>
  <w:style w:type="paragraph" w:styleId="ad">
    <w:name w:val="Body Text Indent"/>
    <w:basedOn w:val="a"/>
    <w:link w:val="ae"/>
    <w:rsid w:val="00C6748C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locked/>
    <w:rsid w:val="00C674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8E4A7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06F2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">
    <w:name w:val="Body Text"/>
    <w:basedOn w:val="a"/>
    <w:link w:val="af0"/>
    <w:uiPriority w:val="99"/>
    <w:rsid w:val="00806F2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806F20"/>
    <w:rPr>
      <w:rFonts w:ascii="Calibri" w:hAnsi="Calibri" w:cs="Times New Roman"/>
      <w:lang w:eastAsia="ru-RU"/>
    </w:rPr>
  </w:style>
  <w:style w:type="paragraph" w:styleId="af1">
    <w:name w:val="header"/>
    <w:basedOn w:val="a"/>
    <w:link w:val="af2"/>
    <w:uiPriority w:val="99"/>
    <w:rsid w:val="009E34D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9E34D9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9E34D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9E34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75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5">
    <w:name w:val="Нормал"/>
    <w:rsid w:val="00F258A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apple-style-span">
    <w:name w:val="apple-style-span"/>
    <w:basedOn w:val="a0"/>
    <w:rsid w:val="002102F6"/>
  </w:style>
  <w:style w:type="paragraph" w:customStyle="1" w:styleId="tekstob">
    <w:name w:val="tekstob"/>
    <w:basedOn w:val="a"/>
    <w:rsid w:val="00423E6A"/>
    <w:pPr>
      <w:spacing w:before="100" w:beforeAutospacing="1" w:after="100" w:afterAutospacing="1"/>
    </w:pPr>
  </w:style>
  <w:style w:type="character" w:customStyle="1" w:styleId="FontStyle64">
    <w:name w:val="Font Style64"/>
    <w:rsid w:val="001D014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1D014A"/>
    <w:pPr>
      <w:widowControl w:val="0"/>
      <w:suppressAutoHyphens/>
      <w:autoSpaceDE w:val="0"/>
      <w:spacing w:line="288" w:lineRule="exact"/>
      <w:jc w:val="both"/>
    </w:pPr>
    <w:rPr>
      <w:lang w:eastAsia="ar-SA"/>
    </w:rPr>
  </w:style>
  <w:style w:type="paragraph" w:customStyle="1" w:styleId="Style6">
    <w:name w:val="Style6"/>
    <w:basedOn w:val="a"/>
    <w:rsid w:val="001D014A"/>
    <w:pPr>
      <w:widowControl w:val="0"/>
      <w:suppressAutoHyphens/>
      <w:autoSpaceDE w:val="0"/>
    </w:pPr>
    <w:rPr>
      <w:lang w:eastAsia="ar-SA"/>
    </w:rPr>
  </w:style>
  <w:style w:type="paragraph" w:customStyle="1" w:styleId="Style20">
    <w:name w:val="Style20"/>
    <w:basedOn w:val="a"/>
    <w:rsid w:val="001D014A"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E5B8D-015C-49F6-B97C-733F7BEE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2538</Words>
  <Characters>18951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основам духовно-нравственной культуры народов России основного общего образования МАОУ СОШ №1 на 2015-2016  учебный год</vt:lpstr>
    </vt:vector>
  </TitlesOfParts>
  <Company>Reanimator Extreme Edition</Company>
  <LinksUpToDate>false</LinksUpToDate>
  <CharactersWithSpaces>21447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основам духовно-нравственной культуры народов России основного общего образования МАОУ СОШ №1 на 2015-2016  учебный год</dc:title>
  <dc:subject/>
  <dc:creator>Римма Паткина</dc:creator>
  <cp:keywords/>
  <dc:description/>
  <cp:lastModifiedBy>User</cp:lastModifiedBy>
  <cp:revision>32</cp:revision>
  <cp:lastPrinted>2015-05-29T03:48:00Z</cp:lastPrinted>
  <dcterms:created xsi:type="dcterms:W3CDTF">2020-04-21T05:01:00Z</dcterms:created>
  <dcterms:modified xsi:type="dcterms:W3CDTF">2024-01-17T13:40:00Z</dcterms:modified>
</cp:coreProperties>
</file>