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62" w:rsidRPr="00026B62" w:rsidRDefault="00026B62" w:rsidP="00026B62">
      <w:pPr>
        <w:spacing w:before="100" w:beforeAutospacing="1" w:after="75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tbl>
      <w:tblPr>
        <w:tblStyle w:val="a5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034"/>
      </w:tblGrid>
      <w:tr w:rsidR="00026B62" w:rsidRPr="00026B62" w:rsidTr="003B2160">
        <w:tc>
          <w:tcPr>
            <w:tcW w:w="5173" w:type="dxa"/>
          </w:tcPr>
          <w:p w:rsidR="00026B62" w:rsidRPr="003B2160" w:rsidRDefault="00026B62" w:rsidP="003B2160">
            <w:pPr>
              <w:spacing w:line="360" w:lineRule="atLeast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ПРИНЯТО: </w:t>
            </w:r>
            <w:r w:rsidRP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на </w:t>
            </w:r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педагогическом совете школы</w:t>
            </w:r>
            <w:r w:rsidRP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№______</w:t>
            </w:r>
            <w:r w:rsidRP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от «___»_________ 2024 г.</w:t>
            </w:r>
          </w:p>
          <w:p w:rsidR="00026B62" w:rsidRPr="003B2160" w:rsidRDefault="00026B62" w:rsidP="00026B62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</w:tcPr>
          <w:p w:rsidR="00026B62" w:rsidRPr="003B2160" w:rsidRDefault="00026B62" w:rsidP="003B2160">
            <w:pPr>
              <w:spacing w:line="360" w:lineRule="atLeast"/>
              <w:jc w:val="right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УТВЕР</w:t>
            </w:r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ЖДЕНО:</w:t>
            </w:r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Директор МОАУ « СОШ №32 </w:t>
            </w:r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</w:r>
            <w:proofErr w:type="spellStart"/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г</w:t>
            </w:r>
            <w:proofErr w:type="gramStart"/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.О</w:t>
            </w:r>
            <w:proofErr w:type="gramEnd"/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рска</w:t>
            </w:r>
            <w:proofErr w:type="spellEnd"/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В.А.Сорокина</w:t>
            </w:r>
            <w:proofErr w:type="spellEnd"/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»</w:t>
            </w:r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__________/__</w:t>
            </w:r>
            <w:proofErr w:type="spellStart"/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О.В.Иванова</w:t>
            </w:r>
            <w:proofErr w:type="spellEnd"/>
            <w:r w:rsid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__</w:t>
            </w:r>
            <w:r w:rsidRP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/</w:t>
            </w:r>
            <w:r w:rsidRPr="003B2160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Приказ №___ от «__»___ 2024 г.</w:t>
            </w:r>
          </w:p>
          <w:p w:rsidR="00026B62" w:rsidRPr="003B2160" w:rsidRDefault="00026B62" w:rsidP="00026B62">
            <w:pPr>
              <w:spacing w:before="100" w:beforeAutospacing="1" w:after="75" w:line="30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</w:p>
        </w:tc>
      </w:tr>
    </w:tbl>
    <w:p w:rsidR="00026B62" w:rsidRPr="003B2160" w:rsidRDefault="00026B62" w:rsidP="003B2160">
      <w:pPr>
        <w:spacing w:before="100" w:beforeAutospacing="1" w:after="75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026B6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языке образования и порядке организации изучения</w:t>
      </w:r>
      <w:r w:rsidRPr="00026B6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 xml:space="preserve">родных и иностранных языков в </w:t>
      </w:r>
      <w:r w:rsidR="003B216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3B216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г</w:t>
      </w:r>
      <w:proofErr w:type="gramStart"/>
      <w:r w:rsidR="003B216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.О</w:t>
      </w:r>
      <w:proofErr w:type="gramEnd"/>
      <w:r w:rsidR="003B216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рска</w:t>
      </w:r>
      <w:proofErr w:type="spellEnd"/>
      <w:r w:rsidR="003B216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="003B216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им.В.А.Сорокина</w:t>
      </w:r>
      <w:proofErr w:type="spellEnd"/>
      <w:r w:rsidR="003B216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»</w:t>
      </w: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 </w:t>
      </w:r>
    </w:p>
    <w:p w:rsidR="00026B62" w:rsidRPr="00026B62" w:rsidRDefault="00026B62" w:rsidP="00026B62">
      <w:pPr>
        <w:spacing w:before="150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4721D6" w:rsidRDefault="00026B62" w:rsidP="004721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1.1. Данное </w:t>
      </w:r>
      <w:r w:rsidRPr="00026B62">
        <w:rPr>
          <w:rFonts w:ascii="Times New Roman" w:eastAsiaTheme="minorEastAsia" w:hAnsi="Times New Roman" w:cs="Times New Roman"/>
          <w:b/>
          <w:bCs/>
          <w:color w:val="1E2120"/>
          <w:sz w:val="28"/>
          <w:szCs w:val="28"/>
          <w:lang w:eastAsia="ru-RU"/>
        </w:rPr>
        <w:t>Положение о языке образования и порядке организации изучения родных и иностранных языков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в </w:t>
      </w:r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с изменениями от 8 августа 2024 года, Декларацией о языках народов России «О языках народов Российской Федерации» от 25.10.1991 г. № </w:t>
      </w:r>
      <w:proofErr w:type="gram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1807-1 с изменениями от 13 июня 2023 года, Законом Российской Федерации от 01.06.2005 г. № 53-ФЗ «О государственном языке Российской Федерации» с изменениями от 28 февраля 2023 года, Приказами </w:t>
      </w:r>
      <w:proofErr w:type="spell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Минпросвещения</w:t>
      </w:r>
      <w:proofErr w:type="spellEnd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России от 31 мая 2021 года № 286 и № 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от</w:t>
      </w:r>
      <w:proofErr w:type="gramEnd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22 января 2024 года, Приказом </w:t>
      </w:r>
      <w:proofErr w:type="spell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Минобрнауки</w:t>
      </w:r>
      <w:proofErr w:type="spellEnd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России от 17.05.2012 года № 413 «Об утверждении федерального государственного образовательного стандарта среднего общего образования» с изменениями от 27 декабря 2023 года, а также Уставом </w:t>
      </w:r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="003B2160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 xml:space="preserve">1.2. Данное </w:t>
      </w:r>
      <w:r w:rsidRPr="00026B62">
        <w:rPr>
          <w:rFonts w:ascii="Times New Roman" w:eastAsiaTheme="minorEastAsia" w:hAnsi="Times New Roman" w:cs="Times New Roman"/>
          <w:i/>
          <w:iCs/>
          <w:color w:val="1E2120"/>
          <w:sz w:val="28"/>
          <w:szCs w:val="28"/>
          <w:lang w:eastAsia="ru-RU"/>
        </w:rPr>
        <w:t>Положение о языке обучения и порядке организации изучения родных и иностранных языков в школе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lastRenderedPageBreak/>
        <w:t>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 xml:space="preserve">1.4. В соответствии с Конституцией Российской Федерации государственным языком Российской Федерации на всей ее территории является русский язык как язык </w:t>
      </w:r>
      <w:proofErr w:type="spell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государствообразующего</w:t>
      </w:r>
      <w:proofErr w:type="spellEnd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народа, входящего в многонациональный союз равноправных народов Российской Федерации.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 xml:space="preserve">1.5.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обучение по</w:t>
      </w:r>
      <w:proofErr w:type="gramEnd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образовательным программам начального, общего и основного общего образования.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1.6.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 xml:space="preserve">1.7.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</w:t>
      </w:r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, осуществляющей образовательную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деятельность.</w:t>
      </w:r>
    </w:p>
    <w:p w:rsidR="004721D6" w:rsidRDefault="004721D6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1.8. </w:t>
      </w:r>
      <w:r w:rsidR="00026B62"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Организация выбора языка изучения предусматривает обязательное участие коллегиальн</w:t>
      </w:r>
      <w:r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ого органа управления школой — педагогического совета </w:t>
      </w:r>
      <w:proofErr w:type="spellStart"/>
      <w:r w:rsidR="00026B62"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овета</w:t>
      </w:r>
      <w:proofErr w:type="spellEnd"/>
      <w:r w:rsidR="00026B62"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школы. Результаты выбора фиксируются в</w:t>
      </w:r>
      <w:r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заявлениях родителей (законных </w:t>
      </w:r>
      <w:r w:rsidR="00026B62"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представителей).</w:t>
      </w:r>
    </w:p>
    <w:p w:rsidR="00026B62" w:rsidRPr="00026B62" w:rsidRDefault="004721D6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1.9. </w:t>
      </w:r>
      <w:r w:rsidR="00026B62"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Настоящее Положение обязательно для исполнения всеми участниками образовательных отношений.</w:t>
      </w:r>
    </w:p>
    <w:p w:rsidR="00026B62" w:rsidRPr="00026B62" w:rsidRDefault="00026B62" w:rsidP="003B2160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026B6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Язык образования (обучения)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 xml:space="preserve">2.3. При использовании русского языка как государственного языка Российской Федерации в </w:t>
      </w:r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lastRenderedPageBreak/>
        <w:t>им.В.А.Сорокина»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должны</w:t>
      </w:r>
      <w:proofErr w:type="spellEnd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соблюдаться нормы современного русского литературного языка.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2.4. 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2.5.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2.6.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2.7.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 xml:space="preserve">2.8. Граждане Российской Федерации, иностранные граждане и лица без гражданства получают образование в </w:t>
      </w:r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026B62" w:rsidRPr="00026B62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2.9. Школа обеспечивает открытость и доступность информац</w:t>
      </w:r>
      <w:proofErr w:type="gram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ии о я</w:t>
      </w:r>
      <w:proofErr w:type="gramEnd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зыке образования и порядке организации изучения родных языков.</w:t>
      </w:r>
    </w:p>
    <w:p w:rsidR="00026B62" w:rsidRPr="00026B62" w:rsidRDefault="00026B62" w:rsidP="00026B62">
      <w:pPr>
        <w:spacing w:before="150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Изучение русского языка как государственного языка Российской Федерации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3.3. Не допускается сокращение количества часов на изучение русского языка.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lastRenderedPageBreak/>
        <w:t xml:space="preserve">3.5. К использованию в </w:t>
      </w:r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3.6. Изучение родного языка в школе регламентируется федеральными государственными образовательными стандартами. 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3.7. </w:t>
      </w:r>
      <w:proofErr w:type="gram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proofErr w:type="gramEnd"/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3.8. Разработка рабочих программ по родному языку и литературе осуществляется на основе Федеральных рабочих программ (ФРП) по учебным предметам «Родной язык» и «Родная литература» соответствующего уровня общего образования.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</w:t>
      </w:r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:rsidR="00026B62" w:rsidRPr="00026B62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026B62" w:rsidRPr="00026B62" w:rsidRDefault="00026B62" w:rsidP="00026B62">
      <w:pPr>
        <w:spacing w:before="150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Изучение иностранного языка</w:t>
      </w:r>
    </w:p>
    <w:p w:rsidR="004721D6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4.1. Обучение иностранным языкам в </w:t>
      </w:r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="004721D6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:rsidR="00026B62" w:rsidRPr="00026B62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4.2. Изучение иностранных языков направлено на достижение предметных, </w:t>
      </w:r>
      <w:proofErr w:type="spell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метапредметных</w:t>
      </w:r>
      <w:proofErr w:type="spellEnd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и личностных результатов обучения, предусмотренных 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lastRenderedPageBreak/>
        <w:t>Федеральными государственными образовательными стандартами общего образования, в том числе:</w:t>
      </w:r>
    </w:p>
    <w:p w:rsidR="00026B62" w:rsidRPr="00026B62" w:rsidRDefault="00026B62" w:rsidP="004721D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026B62" w:rsidRPr="00026B62" w:rsidRDefault="00026B62" w:rsidP="004721D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026B62" w:rsidRPr="00026B62" w:rsidRDefault="00026B62" w:rsidP="004721D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умения представлять свою страну, ее культуру в условиях межкультурного общения;</w:t>
      </w:r>
    </w:p>
    <w:p w:rsidR="00026B62" w:rsidRPr="00026B62" w:rsidRDefault="00026B62" w:rsidP="004721D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026B62" w:rsidRPr="00026B62" w:rsidRDefault="00026B62" w:rsidP="004721D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развитие личности </w:t>
      </w:r>
      <w:proofErr w:type="gramStart"/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обучающихся</w:t>
      </w:r>
      <w:proofErr w:type="gramEnd"/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посредством реализации воспитательного потенциала иностранного языка;</w:t>
      </w:r>
    </w:p>
    <w:p w:rsidR="00026B62" w:rsidRPr="00026B62" w:rsidRDefault="00026B62" w:rsidP="004721D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026B62" w:rsidRPr="00026B62" w:rsidRDefault="00026B62" w:rsidP="004721D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026B62" w:rsidRPr="00026B62" w:rsidRDefault="00026B62" w:rsidP="004721D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воспитание каче</w:t>
      </w:r>
      <w:proofErr w:type="gramStart"/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ств гр</w:t>
      </w:r>
      <w:proofErr w:type="gramEnd"/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ажданина, патриота;</w:t>
      </w:r>
    </w:p>
    <w:p w:rsidR="00026B62" w:rsidRPr="00026B62" w:rsidRDefault="00026B62" w:rsidP="004721D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026B62" w:rsidRPr="00026B62" w:rsidRDefault="00026B62" w:rsidP="004721D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лучшему осознанию своей собственной культуры;</w:t>
      </w:r>
    </w:p>
    <w:p w:rsidR="00026B62" w:rsidRPr="00026B62" w:rsidRDefault="00026B62" w:rsidP="004721D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стремления к овладению основами мировой культуры средствами иностранного языка.</w:t>
      </w:r>
    </w:p>
    <w:p w:rsidR="00B211B8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4.3. Обучение иностранным языкам на всех уровнях образования осуществляется с учетом фактора преемственности обучения.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</w:p>
    <w:p w:rsidR="00B211B8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lastRenderedPageBreak/>
        <w:t xml:space="preserve">4.6. </w:t>
      </w:r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предоставляет возможность изучения второго иностранного языка на уровнях основного общего и среднего общего образования.</w:t>
      </w:r>
    </w:p>
    <w:p w:rsidR="00B211B8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4.7. </w:t>
      </w:r>
      <w:proofErr w:type="gram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</w:p>
    <w:p w:rsidR="00026B62" w:rsidRPr="00026B62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4.9. Выбор иностранного языка для изучения в рамках общеобразовательных программ осуществляется:</w:t>
      </w:r>
    </w:p>
    <w:p w:rsidR="00026B62" w:rsidRPr="00026B62" w:rsidRDefault="00026B62" w:rsidP="004721D6">
      <w:pPr>
        <w:numPr>
          <w:ilvl w:val="0"/>
          <w:numId w:val="2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:rsidR="00026B62" w:rsidRPr="00026B62" w:rsidRDefault="00026B62" w:rsidP="004721D6">
      <w:pPr>
        <w:numPr>
          <w:ilvl w:val="0"/>
          <w:numId w:val="2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уровне среднего общего образования — самим обучающимся.</w:t>
      </w:r>
    </w:p>
    <w:p w:rsidR="00B211B8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</w:t>
      </w:r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</w:t>
      </w:r>
    </w:p>
    <w:p w:rsidR="00B211B8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B211B8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4.13. </w:t>
      </w:r>
      <w:proofErr w:type="gram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proofErr w:type="gramEnd"/>
    </w:p>
    <w:p w:rsidR="00B211B8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билингвальное</w:t>
      </w:r>
      <w:proofErr w:type="spellEnd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обучение).</w:t>
      </w:r>
    </w:p>
    <w:p w:rsidR="00B211B8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B211B8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B211B8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lastRenderedPageBreak/>
        <w:t>4.17.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026B62" w:rsidRPr="00026B62" w:rsidRDefault="00026B62" w:rsidP="004721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4.18. В соответствии с учебным планом школа предоставляет возможность изучения второго иностранного языка с 5-ого класса.</w:t>
      </w:r>
    </w:p>
    <w:p w:rsidR="00026B62" w:rsidRPr="00026B62" w:rsidRDefault="00026B62" w:rsidP="00026B62">
      <w:pPr>
        <w:spacing w:before="150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Порядок выбора родного языка</w:t>
      </w:r>
    </w:p>
    <w:p w:rsidR="00B211B8" w:rsidRDefault="00026B62" w:rsidP="00B211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5.1. Право на изучение родного языка в </w:t>
      </w:r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="00B211B8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026B62" w:rsidRPr="00026B62" w:rsidRDefault="00026B62" w:rsidP="00B211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5.4. Заполнение родителями (законными представителями) обучающихся личных заявлений производится в удобное им время.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5.5. Протоколы родительских собраний и заявления родителей (законных представителей) п</w:t>
      </w:r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ередаются на рассмотрение педагогического совета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 xml:space="preserve">5.7. </w:t>
      </w:r>
      <w:proofErr w:type="gramStart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Педагогический совет школы до начала нового учебного года принимает решение о внесении изменений в образовательные программы начального, основного и среднего образования, реализуемых образовательной организацией в соответствии с ФООП с целью обеспечения преподавания предметов образовательных областей «Родной язык и литературное чтение на родном языке» (ФОП НОО), «Родной язык и родная литература» (ФОП ООО и ФОП СОО) согласно заявлениям родителей, протоколам родительских</w:t>
      </w:r>
      <w:proofErr w:type="gramEnd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собраний и Совета </w:t>
      </w:r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026B62" w:rsidRPr="00026B62" w:rsidRDefault="00026B62" w:rsidP="00026B62">
      <w:pPr>
        <w:spacing w:before="150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26B6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Заключительные положения</w:t>
      </w:r>
    </w:p>
    <w:p w:rsidR="003E6C1B" w:rsidRDefault="00026B62" w:rsidP="003E6C1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6.1. Заявления родителей, протоколы родительских собраний, Совета школы </w:t>
      </w:r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хранятся в образовательной организации не менее 5 лет.</w:t>
      </w:r>
    </w:p>
    <w:p w:rsidR="003E6C1B" w:rsidRDefault="00026B62" w:rsidP="003E6C1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lastRenderedPageBreak/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</w:t>
      </w:r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</w:t>
      </w:r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г</w:t>
      </w:r>
      <w:proofErr w:type="gram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.О</w:t>
      </w:r>
      <w:proofErr w:type="gram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рска</w:t>
      </w:r>
      <w:proofErr w:type="spell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им.В.А.Сорокина</w:t>
      </w:r>
      <w:proofErr w:type="spellEnd"/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»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 xml:space="preserve">6.3. Настоящее </w:t>
      </w:r>
      <w:r w:rsidRPr="00026B62">
        <w:rPr>
          <w:rFonts w:ascii="Times New Roman" w:eastAsiaTheme="minorEastAsia" w:hAnsi="Times New Roman" w:cs="Times New Roman"/>
          <w:i/>
          <w:iCs/>
          <w:color w:val="1E2120"/>
          <w:sz w:val="28"/>
          <w:szCs w:val="28"/>
          <w:lang w:eastAsia="ru-RU"/>
        </w:rPr>
        <w:t xml:space="preserve">Положение о языке образования и порядке организации изучения родных и иностранных языков в </w:t>
      </w:r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>г</w:t>
      </w:r>
      <w:proofErr w:type="gramStart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>.О</w:t>
      </w:r>
      <w:proofErr w:type="gramEnd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>рска</w:t>
      </w:r>
      <w:proofErr w:type="spellEnd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 xml:space="preserve"> </w:t>
      </w:r>
      <w:proofErr w:type="spellStart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>им.В.А.Сорокина</w:t>
      </w:r>
      <w:proofErr w:type="spellEnd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>»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является локальным нормативным актом, принимается на </w:t>
      </w:r>
      <w:r w:rsidR="003E6C1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педагогическом совете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3E6C1B" w:rsidRDefault="00026B62" w:rsidP="003E6C1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26B62" w:rsidRPr="00026B62" w:rsidRDefault="00026B62" w:rsidP="003E6C1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6.5. </w:t>
      </w:r>
      <w:r w:rsidRPr="00026B62">
        <w:rPr>
          <w:rFonts w:ascii="Times New Roman" w:eastAsiaTheme="minorEastAsia" w:hAnsi="Times New Roman" w:cs="Times New Roman"/>
          <w:i/>
          <w:iCs/>
          <w:color w:val="1E2120"/>
          <w:sz w:val="28"/>
          <w:szCs w:val="28"/>
          <w:lang w:eastAsia="ru-RU"/>
        </w:rPr>
        <w:t xml:space="preserve">Положение о языке образования и порядке организации изучения родных и иностранных языков в </w:t>
      </w:r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 xml:space="preserve">МОАУ «СОШ №32 </w:t>
      </w:r>
      <w:proofErr w:type="spellStart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>г</w:t>
      </w:r>
      <w:proofErr w:type="gramStart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>.О</w:t>
      </w:r>
      <w:proofErr w:type="gramEnd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>рска</w:t>
      </w:r>
      <w:proofErr w:type="spellEnd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 xml:space="preserve"> </w:t>
      </w:r>
      <w:proofErr w:type="spellStart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>им.В.А.Сорокина</w:t>
      </w:r>
      <w:proofErr w:type="spellEnd"/>
      <w:r w:rsidR="003E6C1B" w:rsidRP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>»</w:t>
      </w:r>
      <w:r w:rsidR="003E6C1B">
        <w:rPr>
          <w:rFonts w:ascii="Times New Roman" w:eastAsiaTheme="minorEastAsia" w:hAnsi="Times New Roman" w:cs="Times New Roman"/>
          <w:i/>
          <w:color w:val="1E212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п.6.3. настоящего Положения.</w:t>
      </w:r>
      <w:r w:rsidRPr="00026B62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br/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90F50" w:rsidRPr="00026B62" w:rsidRDefault="00E90F50">
      <w:pPr>
        <w:rPr>
          <w:rFonts w:ascii="Times New Roman" w:hAnsi="Times New Roman" w:cs="Times New Roman"/>
          <w:sz w:val="28"/>
          <w:szCs w:val="28"/>
        </w:rPr>
      </w:pPr>
    </w:p>
    <w:sectPr w:rsidR="00E90F50" w:rsidRPr="00026B62" w:rsidSect="003B21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CBA"/>
    <w:multiLevelType w:val="multilevel"/>
    <w:tmpl w:val="3BBC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511BC3"/>
    <w:multiLevelType w:val="multilevel"/>
    <w:tmpl w:val="7976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62"/>
    <w:rsid w:val="00026B62"/>
    <w:rsid w:val="003B2160"/>
    <w:rsid w:val="003E6C1B"/>
    <w:rsid w:val="004721D6"/>
    <w:rsid w:val="00766FD7"/>
    <w:rsid w:val="00B211B8"/>
    <w:rsid w:val="00E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Бондарева</dc:creator>
  <cp:lastModifiedBy>Светлана Бондарева</cp:lastModifiedBy>
  <cp:revision>2</cp:revision>
  <dcterms:created xsi:type="dcterms:W3CDTF">2024-12-15T19:49:00Z</dcterms:created>
  <dcterms:modified xsi:type="dcterms:W3CDTF">2024-12-16T19:40:00Z</dcterms:modified>
</cp:coreProperties>
</file>